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4C1BB" w14:textId="77777777" w:rsidR="0083596B" w:rsidRPr="007C6B41" w:rsidRDefault="008B6739" w:rsidP="0083596B">
      <w:pPr>
        <w:jc w:val="center"/>
        <w:rPr>
          <w:rFonts w:ascii="宋体" w:hAnsi="宋体"/>
          <w:sz w:val="30"/>
        </w:rPr>
      </w:pPr>
      <w:r>
        <w:rPr>
          <w:rFonts w:ascii="宋体" w:hAnsi="宋体"/>
          <w:noProof/>
          <w:sz w:val="20"/>
        </w:rPr>
        <w:pict w14:anchorId="0AD1D7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图标&#13;&#13;&#13;&#13;&#10;&#13;&#13;&#13;&#13;&#10;低可信度描述已自动生成" style="position:absolute;left:0;text-align:left;margin-left:99pt;margin-top:0;width:236.8pt;height:74.65pt;z-index:251659264;visibility:visible;mso-wrap-edited:f;mso-width-percent:0;mso-height-percent:0;mso-width-percent:0;mso-height-percent:0">
            <v:imagedata r:id="rId5" o:title="" grayscale="t" bilevel="t"/>
            <w10:wrap type="topAndBottom"/>
          </v:shape>
        </w:pict>
      </w:r>
    </w:p>
    <w:p w14:paraId="7C88DA87" w14:textId="77777777" w:rsidR="0083596B" w:rsidRPr="00D02D6C" w:rsidRDefault="0083596B" w:rsidP="0083596B">
      <w:pPr>
        <w:jc w:val="center"/>
        <w:rPr>
          <w:rFonts w:ascii="宋体" w:hAnsi="宋体"/>
          <w:sz w:val="44"/>
          <w:szCs w:val="44"/>
        </w:rPr>
      </w:pPr>
      <w:r>
        <w:rPr>
          <w:rFonts w:ascii="宋体" w:hAnsi="宋体" w:hint="eastAsia"/>
          <w:sz w:val="44"/>
          <w:szCs w:val="44"/>
        </w:rPr>
        <w:t xml:space="preserve"> </w:t>
      </w:r>
      <w:r w:rsidRPr="00D02D6C">
        <w:rPr>
          <w:rFonts w:ascii="宋体" w:hAnsi="宋体" w:hint="eastAsia"/>
          <w:sz w:val="44"/>
          <w:szCs w:val="44"/>
        </w:rPr>
        <w:t>硕 士 研 究 生 读 书 报 告</w:t>
      </w:r>
    </w:p>
    <w:p w14:paraId="293464B5" w14:textId="77777777" w:rsidR="0083596B" w:rsidRPr="007C6B41" w:rsidRDefault="0083596B" w:rsidP="0083596B">
      <w:pPr>
        <w:ind w:leftChars="-72" w:left="22" w:hangingChars="36" w:hanging="173"/>
        <w:jc w:val="center"/>
        <w:rPr>
          <w:rFonts w:ascii="宋体" w:hAnsi="宋体"/>
          <w:b/>
          <w:sz w:val="48"/>
        </w:rPr>
      </w:pPr>
    </w:p>
    <w:p w14:paraId="5A082A60" w14:textId="77777777" w:rsidR="0083596B" w:rsidRPr="007C6B41" w:rsidRDefault="0083596B" w:rsidP="0083596B">
      <w:pPr>
        <w:ind w:leftChars="-72" w:left="-36" w:hangingChars="36" w:hanging="115"/>
        <w:jc w:val="center"/>
        <w:rPr>
          <w:rFonts w:ascii="宋体" w:hAnsi="宋体"/>
          <w:sz w:val="44"/>
        </w:rPr>
      </w:pPr>
      <w:r w:rsidRPr="007C6B41">
        <w:rPr>
          <w:rFonts w:ascii="宋体" w:hAnsi="宋体" w:hint="eastAsia"/>
          <w:noProof/>
          <w:sz w:val="32"/>
        </w:rPr>
        <w:drawing>
          <wp:inline distT="0" distB="0" distL="0" distR="0" wp14:anchorId="61B31E79" wp14:editId="2FA4F222">
            <wp:extent cx="1059180" cy="1059180"/>
            <wp:effectExtent l="0" t="0" r="0" b="0"/>
            <wp:docPr id="4" name="图片 3" descr="徽标&#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图片 3" descr="徽标&#10;&#10;描述已自动生成"/>
                    <pic:cNvPicPr>
                      <a:picLocks/>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59180" cy="1059180"/>
                    </a:xfrm>
                    <a:prstGeom prst="rect">
                      <a:avLst/>
                    </a:prstGeom>
                    <a:noFill/>
                    <a:ln>
                      <a:noFill/>
                    </a:ln>
                  </pic:spPr>
                </pic:pic>
              </a:graphicData>
            </a:graphic>
          </wp:inline>
        </w:drawing>
      </w:r>
    </w:p>
    <w:p w14:paraId="064E8EAD" w14:textId="77777777" w:rsidR="0083596B" w:rsidRPr="007C6B41" w:rsidRDefault="0083596B" w:rsidP="0083596B">
      <w:pPr>
        <w:jc w:val="center"/>
        <w:rPr>
          <w:rFonts w:ascii="宋体" w:hAnsi="宋体"/>
          <w:sz w:val="44"/>
        </w:rPr>
      </w:pPr>
    </w:p>
    <w:p w14:paraId="0EC4489C" w14:textId="5DB89FCD" w:rsidR="0083596B" w:rsidRPr="000434A5" w:rsidRDefault="0083596B" w:rsidP="0083596B">
      <w:pPr>
        <w:tabs>
          <w:tab w:val="left" w:pos="1980"/>
        </w:tabs>
        <w:ind w:leftChars="1012" w:left="2125"/>
        <w:rPr>
          <w:rFonts w:ascii="仿宋_GB2312" w:eastAsia="仿宋_GB2312" w:hAnsi="宋体"/>
          <w:spacing w:val="5"/>
          <w:kern w:val="0"/>
          <w:sz w:val="32"/>
          <w:szCs w:val="32"/>
        </w:rPr>
      </w:pPr>
      <w:r w:rsidRPr="000434A5">
        <w:rPr>
          <w:rFonts w:ascii="仿宋_GB2312" w:eastAsia="仿宋_GB2312" w:hAnsi="宋体" w:hint="eastAsia"/>
          <w:spacing w:val="5"/>
          <w:kern w:val="0"/>
          <w:sz w:val="32"/>
          <w:szCs w:val="32"/>
        </w:rPr>
        <w:t>题目</w:t>
      </w:r>
      <w:r w:rsidRPr="000434A5">
        <w:rPr>
          <w:rFonts w:ascii="仿宋_GB2312" w:eastAsia="仿宋_GB2312" w:hAnsi="宋体" w:hint="eastAsia"/>
          <w:spacing w:val="5"/>
          <w:kern w:val="0"/>
          <w:sz w:val="32"/>
          <w:szCs w:val="32"/>
          <w:u w:val="single"/>
        </w:rPr>
        <w:t xml:space="preserve"> </w:t>
      </w:r>
      <w:r>
        <w:rPr>
          <w:rFonts w:ascii="仿宋_GB2312" w:eastAsia="仿宋_GB2312" w:hAnsi="宋体"/>
          <w:spacing w:val="5"/>
          <w:kern w:val="0"/>
          <w:sz w:val="32"/>
          <w:szCs w:val="32"/>
          <w:u w:val="single"/>
        </w:rPr>
        <w:t xml:space="preserve"> </w:t>
      </w:r>
      <w:r w:rsidRPr="000434A5">
        <w:rPr>
          <w:rFonts w:ascii="仿宋_GB2312" w:eastAsia="仿宋_GB2312" w:hAnsi="宋体" w:hint="eastAsia"/>
          <w:spacing w:val="5"/>
          <w:kern w:val="0"/>
          <w:sz w:val="32"/>
          <w:szCs w:val="32"/>
          <w:u w:val="single"/>
        </w:rPr>
        <w:t xml:space="preserve"> </w:t>
      </w:r>
      <w:r w:rsidR="008433A6">
        <w:rPr>
          <w:rFonts w:ascii="仿宋_GB2312" w:eastAsia="仿宋_GB2312" w:hAnsi="宋体" w:hint="eastAsia"/>
          <w:spacing w:val="5"/>
          <w:kern w:val="0"/>
          <w:sz w:val="32"/>
          <w:szCs w:val="32"/>
          <w:u w:val="single"/>
        </w:rPr>
        <w:t xml:space="preserve">区块链与隐私保护 </w:t>
      </w:r>
      <w:r w:rsidRPr="000434A5">
        <w:rPr>
          <w:rFonts w:ascii="仿宋_GB2312" w:eastAsia="仿宋_GB2312" w:hAnsi="宋体" w:hint="eastAsia"/>
          <w:spacing w:val="5"/>
          <w:kern w:val="0"/>
          <w:sz w:val="32"/>
          <w:szCs w:val="32"/>
          <w:u w:val="single"/>
        </w:rPr>
        <w:t xml:space="preserve">  </w:t>
      </w:r>
    </w:p>
    <w:p w14:paraId="1B224045" w14:textId="77777777" w:rsidR="0083596B" w:rsidRPr="00CC0C35" w:rsidRDefault="0083596B" w:rsidP="0083596B">
      <w:pPr>
        <w:tabs>
          <w:tab w:val="left" w:pos="1980"/>
        </w:tabs>
        <w:rPr>
          <w:rFonts w:ascii="宋体" w:hAnsi="宋体"/>
          <w:u w:val="single"/>
        </w:rPr>
      </w:pPr>
    </w:p>
    <w:p w14:paraId="0C08685E" w14:textId="6B892337" w:rsidR="0083596B" w:rsidRPr="000434A5" w:rsidRDefault="0083596B" w:rsidP="0083596B">
      <w:pPr>
        <w:tabs>
          <w:tab w:val="left" w:pos="1980"/>
        </w:tabs>
        <w:ind w:leftChars="1012" w:left="2125"/>
        <w:rPr>
          <w:rFonts w:ascii="仿宋_GB2312" w:eastAsia="仿宋_GB2312" w:hAnsi="楷体"/>
          <w:sz w:val="28"/>
          <w:szCs w:val="28"/>
          <w:u w:val="single"/>
        </w:rPr>
      </w:pPr>
      <w:r w:rsidRPr="000434A5">
        <w:rPr>
          <w:rFonts w:ascii="仿宋_GB2312" w:eastAsia="仿宋_GB2312" w:hAnsi="宋体" w:hint="eastAsia"/>
          <w:spacing w:val="5"/>
          <w:kern w:val="0"/>
          <w:sz w:val="28"/>
          <w:szCs w:val="28"/>
        </w:rPr>
        <w:t>作者姓名</w:t>
      </w:r>
      <w:r w:rsidRPr="000434A5">
        <w:rPr>
          <w:rFonts w:ascii="仿宋_GB2312" w:eastAsia="仿宋_GB2312" w:hAnsi="宋体" w:hint="eastAsia"/>
          <w:spacing w:val="5"/>
          <w:kern w:val="0"/>
          <w:sz w:val="30"/>
        </w:rPr>
        <w:t xml:space="preserve"> </w:t>
      </w:r>
      <w:r w:rsidRPr="000434A5">
        <w:rPr>
          <w:rFonts w:ascii="仿宋_GB2312" w:eastAsia="仿宋_GB2312" w:hAnsi="宋体" w:hint="eastAsia"/>
          <w:spacing w:val="5"/>
          <w:kern w:val="0"/>
          <w:sz w:val="30"/>
          <w:u w:val="single"/>
        </w:rPr>
        <w:t xml:space="preserve"> </w:t>
      </w:r>
      <w:r>
        <w:rPr>
          <w:rFonts w:ascii="仿宋_GB2312" w:eastAsia="仿宋_GB2312" w:hAnsi="宋体"/>
          <w:spacing w:val="5"/>
          <w:kern w:val="0"/>
          <w:sz w:val="30"/>
          <w:u w:val="single"/>
        </w:rPr>
        <w:t xml:space="preserve">     </w:t>
      </w:r>
      <w:r w:rsidRPr="000434A5">
        <w:rPr>
          <w:rFonts w:ascii="仿宋_GB2312" w:eastAsia="仿宋_GB2312" w:hAnsi="宋体" w:hint="eastAsia"/>
          <w:sz w:val="30"/>
          <w:u w:val="single"/>
        </w:rPr>
        <w:t xml:space="preserve"> </w:t>
      </w:r>
      <w:r>
        <w:rPr>
          <w:rFonts w:ascii="仿宋_GB2312" w:eastAsia="仿宋_GB2312" w:hAnsi="宋体"/>
          <w:sz w:val="30"/>
          <w:u w:val="single"/>
        </w:rPr>
        <w:t xml:space="preserve"> </w:t>
      </w:r>
      <w:r w:rsidR="008433A6">
        <w:rPr>
          <w:rFonts w:ascii="仿宋_GB2312" w:eastAsia="仿宋_GB2312" w:hAnsi="宋体" w:hint="eastAsia"/>
          <w:sz w:val="30"/>
          <w:u w:val="single"/>
        </w:rPr>
        <w:t>罗中天</w:t>
      </w:r>
      <w:r w:rsidRPr="000434A5">
        <w:rPr>
          <w:rFonts w:ascii="仿宋_GB2312" w:eastAsia="仿宋_GB2312" w:hAnsi="楷体" w:hint="eastAsia"/>
          <w:sz w:val="28"/>
          <w:szCs w:val="28"/>
          <w:u w:val="single"/>
        </w:rPr>
        <w:t xml:space="preserve">    </w:t>
      </w:r>
      <w:r>
        <w:rPr>
          <w:rFonts w:ascii="仿宋_GB2312" w:eastAsia="仿宋_GB2312" w:hAnsi="楷体"/>
          <w:sz w:val="28"/>
          <w:szCs w:val="28"/>
          <w:u w:val="single"/>
        </w:rPr>
        <w:t xml:space="preserve">     </w:t>
      </w:r>
    </w:p>
    <w:p w14:paraId="399894B2" w14:textId="30A02AA5" w:rsidR="0083596B" w:rsidRPr="000434A5" w:rsidRDefault="0083596B" w:rsidP="0083596B">
      <w:pPr>
        <w:tabs>
          <w:tab w:val="left" w:pos="1980"/>
        </w:tabs>
        <w:ind w:leftChars="1012" w:left="2125"/>
        <w:rPr>
          <w:rFonts w:ascii="仿宋_GB2312" w:eastAsia="仿宋_GB2312" w:hAnsi="楷体"/>
          <w:sz w:val="28"/>
          <w:szCs w:val="28"/>
          <w:u w:val="single"/>
        </w:rPr>
      </w:pPr>
      <w:r w:rsidRPr="000434A5">
        <w:rPr>
          <w:rFonts w:ascii="仿宋_GB2312" w:eastAsia="仿宋_GB2312" w:hAnsi="宋体" w:hint="eastAsia"/>
          <w:spacing w:val="5"/>
          <w:kern w:val="0"/>
          <w:sz w:val="28"/>
          <w:szCs w:val="28"/>
        </w:rPr>
        <w:t>作者学号</w:t>
      </w:r>
      <w:r w:rsidRPr="000434A5">
        <w:rPr>
          <w:rFonts w:ascii="仿宋_GB2312" w:eastAsia="仿宋_GB2312" w:hAnsi="宋体" w:hint="eastAsia"/>
          <w:sz w:val="30"/>
        </w:rPr>
        <w:t xml:space="preserve">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Pr>
          <w:rFonts w:ascii="仿宋_GB2312" w:eastAsia="仿宋_GB2312" w:hAnsi="宋体"/>
          <w:sz w:val="30"/>
          <w:u w:val="single"/>
        </w:rPr>
        <w:t xml:space="preserve">    </w:t>
      </w:r>
      <w:r w:rsidRPr="000434A5">
        <w:rPr>
          <w:rFonts w:ascii="仿宋_GB2312" w:eastAsia="仿宋_GB2312" w:hAnsi="楷体" w:hint="eastAsia"/>
          <w:sz w:val="28"/>
          <w:szCs w:val="28"/>
          <w:u w:val="single"/>
        </w:rPr>
        <w:t xml:space="preserve">  </w:t>
      </w:r>
      <w:r w:rsidR="008433A6">
        <w:rPr>
          <w:rFonts w:ascii="仿宋_GB2312" w:eastAsia="仿宋_GB2312" w:hAnsi="楷体"/>
          <w:sz w:val="28"/>
          <w:szCs w:val="28"/>
          <w:u w:val="single"/>
        </w:rPr>
        <w:t>22151015</w:t>
      </w:r>
      <w:r w:rsidRPr="000434A5">
        <w:rPr>
          <w:rFonts w:ascii="仿宋_GB2312" w:eastAsia="仿宋_GB2312" w:hAnsi="楷体" w:hint="eastAsia"/>
          <w:sz w:val="28"/>
          <w:szCs w:val="28"/>
          <w:u w:val="single"/>
        </w:rPr>
        <w:t xml:space="preserve"> </w:t>
      </w:r>
      <w:r>
        <w:rPr>
          <w:rFonts w:ascii="仿宋_GB2312" w:eastAsia="仿宋_GB2312" w:hAnsi="楷体"/>
          <w:sz w:val="28"/>
          <w:szCs w:val="28"/>
          <w:u w:val="single"/>
        </w:rPr>
        <w:t xml:space="preserve"> </w:t>
      </w:r>
      <w:r w:rsidRPr="000434A5">
        <w:rPr>
          <w:rFonts w:ascii="仿宋_GB2312" w:eastAsia="仿宋_GB2312" w:hAnsi="楷体" w:hint="eastAsia"/>
          <w:sz w:val="28"/>
          <w:szCs w:val="28"/>
          <w:u w:val="single"/>
        </w:rPr>
        <w:t xml:space="preserve">     </w:t>
      </w:r>
    </w:p>
    <w:p w14:paraId="2D8D537F" w14:textId="77777777" w:rsidR="0083596B" w:rsidRPr="000434A5" w:rsidRDefault="0083596B" w:rsidP="0083596B">
      <w:pPr>
        <w:tabs>
          <w:tab w:val="left" w:pos="1980"/>
        </w:tabs>
        <w:ind w:leftChars="1012" w:left="2125"/>
        <w:rPr>
          <w:rFonts w:ascii="仿宋_GB2312" w:eastAsia="仿宋_GB2312" w:hAnsi="宋体"/>
          <w:sz w:val="32"/>
          <w:u w:val="single"/>
        </w:rPr>
      </w:pPr>
      <w:r w:rsidRPr="000434A5">
        <w:rPr>
          <w:rFonts w:ascii="仿宋_GB2312" w:eastAsia="仿宋_GB2312" w:hAnsi="宋体" w:hint="eastAsia"/>
          <w:spacing w:val="5"/>
          <w:kern w:val="0"/>
          <w:sz w:val="28"/>
          <w:szCs w:val="28"/>
        </w:rPr>
        <w:t xml:space="preserve">指导教师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sidRPr="000434A5">
        <w:rPr>
          <w:rFonts w:ascii="仿宋_GB2312" w:eastAsia="仿宋_GB2312" w:hAnsi="楷体" w:hint="eastAsia"/>
          <w:sz w:val="28"/>
          <w:szCs w:val="28"/>
          <w:u w:val="single"/>
        </w:rPr>
        <w:t xml:space="preserve">  </w:t>
      </w:r>
      <w:r>
        <w:rPr>
          <w:rFonts w:ascii="仿宋_GB2312" w:eastAsia="仿宋_GB2312" w:hAnsi="楷体"/>
          <w:sz w:val="28"/>
          <w:szCs w:val="28"/>
          <w:u w:val="single"/>
        </w:rPr>
        <w:t xml:space="preserve">     </w:t>
      </w:r>
      <w:r>
        <w:rPr>
          <w:rFonts w:ascii="仿宋_GB2312" w:eastAsia="仿宋_GB2312" w:hAnsi="楷体" w:hint="eastAsia"/>
          <w:sz w:val="28"/>
          <w:szCs w:val="28"/>
          <w:u w:val="single"/>
        </w:rPr>
        <w:t>程学林</w:t>
      </w:r>
      <w:r w:rsidRPr="000434A5">
        <w:rPr>
          <w:rFonts w:ascii="仿宋_GB2312" w:eastAsia="仿宋_GB2312" w:hAnsi="楷体" w:hint="eastAsia"/>
          <w:sz w:val="28"/>
          <w:szCs w:val="28"/>
          <w:u w:val="single"/>
        </w:rPr>
        <w:t xml:space="preserve"> </w:t>
      </w:r>
      <w:r>
        <w:rPr>
          <w:rFonts w:ascii="仿宋_GB2312" w:eastAsia="仿宋_GB2312" w:hAnsi="楷体"/>
          <w:sz w:val="28"/>
          <w:szCs w:val="28"/>
          <w:u w:val="single"/>
        </w:rPr>
        <w:t xml:space="preserve">     </w:t>
      </w:r>
      <w:r w:rsidRPr="000434A5">
        <w:rPr>
          <w:rFonts w:ascii="仿宋_GB2312" w:eastAsia="仿宋_GB2312" w:hAnsi="楷体" w:hint="eastAsia"/>
          <w:sz w:val="28"/>
          <w:szCs w:val="28"/>
          <w:u w:val="single"/>
        </w:rPr>
        <w:t xml:space="preserve">   </w:t>
      </w:r>
    </w:p>
    <w:p w14:paraId="21C8F905" w14:textId="77777777" w:rsidR="0083596B" w:rsidRPr="000434A5" w:rsidRDefault="0083596B" w:rsidP="0083596B">
      <w:pPr>
        <w:tabs>
          <w:tab w:val="left" w:pos="1980"/>
        </w:tabs>
        <w:ind w:leftChars="1012" w:left="2125"/>
        <w:rPr>
          <w:rFonts w:ascii="仿宋_GB2312" w:eastAsia="仿宋_GB2312" w:hAnsi="楷体"/>
          <w:sz w:val="28"/>
          <w:szCs w:val="28"/>
          <w:u w:val="single"/>
        </w:rPr>
      </w:pPr>
      <w:r w:rsidRPr="000434A5">
        <w:rPr>
          <w:rFonts w:ascii="仿宋_GB2312" w:eastAsia="仿宋_GB2312" w:hAnsi="宋体" w:hint="eastAsia"/>
          <w:spacing w:val="5"/>
          <w:kern w:val="0"/>
          <w:sz w:val="28"/>
          <w:szCs w:val="28"/>
        </w:rPr>
        <w:t xml:space="preserve">学科专业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Pr>
          <w:rFonts w:ascii="仿宋_GB2312" w:eastAsia="仿宋_GB2312" w:hAnsi="宋体"/>
          <w:sz w:val="30"/>
          <w:u w:val="single"/>
        </w:rPr>
        <w:t xml:space="preserve">     </w:t>
      </w:r>
      <w:r w:rsidRPr="000434A5">
        <w:rPr>
          <w:rFonts w:ascii="仿宋_GB2312" w:eastAsia="仿宋_GB2312" w:hAnsi="楷体" w:hint="eastAsia"/>
          <w:sz w:val="28"/>
          <w:szCs w:val="28"/>
          <w:u w:val="single"/>
        </w:rPr>
        <w:t xml:space="preserve"> </w:t>
      </w:r>
      <w:r>
        <w:rPr>
          <w:rFonts w:ascii="仿宋_GB2312" w:eastAsia="仿宋_GB2312" w:hAnsi="楷体" w:hint="eastAsia"/>
          <w:sz w:val="28"/>
          <w:szCs w:val="28"/>
          <w:u w:val="single"/>
        </w:rPr>
        <w:t>软件工程</w:t>
      </w:r>
      <w:r w:rsidRPr="000434A5">
        <w:rPr>
          <w:rFonts w:ascii="仿宋_GB2312" w:eastAsia="仿宋_GB2312" w:hAnsi="楷体" w:hint="eastAsia"/>
          <w:sz w:val="28"/>
          <w:szCs w:val="28"/>
          <w:u w:val="single"/>
        </w:rPr>
        <w:t xml:space="preserve"> </w:t>
      </w:r>
      <w:r>
        <w:rPr>
          <w:rFonts w:ascii="仿宋_GB2312" w:eastAsia="仿宋_GB2312" w:hAnsi="楷体"/>
          <w:sz w:val="28"/>
          <w:szCs w:val="28"/>
          <w:u w:val="single"/>
        </w:rPr>
        <w:t xml:space="preserve">    </w:t>
      </w:r>
      <w:r w:rsidRPr="000434A5">
        <w:rPr>
          <w:rFonts w:ascii="仿宋_GB2312" w:eastAsia="仿宋_GB2312" w:hAnsi="楷体" w:hint="eastAsia"/>
          <w:sz w:val="28"/>
          <w:szCs w:val="28"/>
          <w:u w:val="single"/>
        </w:rPr>
        <w:t xml:space="preserve">   </w:t>
      </w:r>
    </w:p>
    <w:p w14:paraId="3605EC0A" w14:textId="77777777" w:rsidR="0083596B" w:rsidRPr="000434A5" w:rsidRDefault="0083596B" w:rsidP="0083596B">
      <w:pPr>
        <w:tabs>
          <w:tab w:val="left" w:pos="1980"/>
        </w:tabs>
        <w:ind w:leftChars="1012" w:left="2125"/>
        <w:rPr>
          <w:rFonts w:ascii="仿宋_GB2312" w:eastAsia="仿宋_GB2312" w:hAnsi="宋体"/>
          <w:spacing w:val="5"/>
          <w:kern w:val="0"/>
          <w:sz w:val="28"/>
          <w:szCs w:val="28"/>
        </w:rPr>
      </w:pPr>
      <w:r w:rsidRPr="000434A5">
        <w:rPr>
          <w:rFonts w:ascii="仿宋_GB2312" w:eastAsia="仿宋_GB2312" w:hAnsi="宋体" w:hint="eastAsia"/>
          <w:spacing w:val="5"/>
          <w:kern w:val="0"/>
          <w:sz w:val="28"/>
          <w:szCs w:val="28"/>
        </w:rPr>
        <w:t xml:space="preserve">所在学院 </w:t>
      </w:r>
      <w:r w:rsidRPr="000434A5">
        <w:rPr>
          <w:rFonts w:ascii="仿宋_GB2312" w:eastAsia="仿宋_GB2312" w:hAnsi="宋体" w:hint="eastAsia"/>
          <w:spacing w:val="5"/>
          <w:kern w:val="0"/>
          <w:sz w:val="28"/>
          <w:szCs w:val="28"/>
          <w:u w:val="single"/>
        </w:rPr>
        <w:t xml:space="preserve">   </w:t>
      </w:r>
      <w:r>
        <w:rPr>
          <w:rFonts w:ascii="仿宋_GB2312" w:eastAsia="仿宋_GB2312" w:hAnsi="宋体"/>
          <w:spacing w:val="5"/>
          <w:kern w:val="0"/>
          <w:sz w:val="28"/>
          <w:szCs w:val="28"/>
          <w:u w:val="single"/>
        </w:rPr>
        <w:t xml:space="preserve">    </w:t>
      </w:r>
      <w:r w:rsidRPr="000434A5">
        <w:rPr>
          <w:rFonts w:ascii="仿宋_GB2312" w:eastAsia="仿宋_GB2312" w:hAnsi="宋体" w:hint="eastAsia"/>
          <w:spacing w:val="5"/>
          <w:kern w:val="0"/>
          <w:sz w:val="28"/>
          <w:szCs w:val="28"/>
          <w:u w:val="single"/>
        </w:rPr>
        <w:t xml:space="preserve"> 软件学院       </w:t>
      </w:r>
    </w:p>
    <w:p w14:paraId="1C3D1074" w14:textId="6167ADD6" w:rsidR="0083596B" w:rsidRPr="000434A5" w:rsidRDefault="0083596B" w:rsidP="0083596B">
      <w:pPr>
        <w:tabs>
          <w:tab w:val="left" w:pos="1980"/>
        </w:tabs>
        <w:ind w:leftChars="1012" w:left="2125"/>
        <w:rPr>
          <w:rFonts w:ascii="仿宋_GB2312" w:eastAsia="仿宋_GB2312" w:hAnsi="宋体"/>
          <w:spacing w:val="5"/>
          <w:kern w:val="0"/>
          <w:sz w:val="28"/>
          <w:szCs w:val="28"/>
        </w:rPr>
      </w:pPr>
      <w:r w:rsidRPr="000434A5">
        <w:rPr>
          <w:rFonts w:ascii="仿宋_GB2312" w:eastAsia="仿宋_GB2312" w:hAnsi="宋体" w:hint="eastAsia"/>
          <w:spacing w:val="5"/>
          <w:kern w:val="0"/>
          <w:sz w:val="28"/>
          <w:szCs w:val="28"/>
        </w:rPr>
        <w:t xml:space="preserve">提交日期 </w:t>
      </w:r>
      <w:r w:rsidRPr="000434A5">
        <w:rPr>
          <w:rFonts w:ascii="仿宋_GB2312" w:eastAsia="仿宋_GB2312" w:hAnsi="宋体" w:hint="eastAsia"/>
          <w:spacing w:val="5"/>
          <w:kern w:val="0"/>
          <w:sz w:val="28"/>
          <w:szCs w:val="28"/>
          <w:u w:val="single"/>
        </w:rPr>
        <w:t xml:space="preserve">  </w:t>
      </w:r>
      <w:r>
        <w:rPr>
          <w:rFonts w:ascii="仿宋_GB2312" w:eastAsia="仿宋_GB2312" w:hAnsi="宋体"/>
          <w:spacing w:val="5"/>
          <w:kern w:val="0"/>
          <w:sz w:val="28"/>
          <w:szCs w:val="28"/>
          <w:u w:val="single"/>
        </w:rPr>
        <w:t xml:space="preserve">  </w:t>
      </w:r>
      <w:r w:rsidRPr="000434A5">
        <w:rPr>
          <w:rFonts w:ascii="仿宋_GB2312" w:eastAsia="仿宋_GB2312" w:hAnsi="宋体" w:hint="eastAsia"/>
          <w:spacing w:val="5"/>
          <w:kern w:val="0"/>
          <w:sz w:val="28"/>
          <w:szCs w:val="28"/>
          <w:u w:val="single"/>
        </w:rPr>
        <w:t xml:space="preserve"> 二○二</w:t>
      </w:r>
      <w:r w:rsidR="008433A6">
        <w:rPr>
          <w:rFonts w:ascii="仿宋_GB2312" w:eastAsia="仿宋_GB2312" w:hAnsi="宋体" w:hint="eastAsia"/>
          <w:spacing w:val="5"/>
          <w:kern w:val="0"/>
          <w:sz w:val="28"/>
          <w:szCs w:val="28"/>
          <w:u w:val="single"/>
        </w:rPr>
        <w:t>二</w:t>
      </w:r>
      <w:r w:rsidRPr="000434A5">
        <w:rPr>
          <w:rFonts w:ascii="仿宋_GB2312" w:eastAsia="仿宋_GB2312" w:hAnsi="宋体" w:hint="eastAsia"/>
          <w:spacing w:val="5"/>
          <w:kern w:val="0"/>
          <w:sz w:val="28"/>
          <w:szCs w:val="28"/>
          <w:u w:val="single"/>
        </w:rPr>
        <w:t>年</w:t>
      </w:r>
      <w:r>
        <w:rPr>
          <w:rFonts w:ascii="仿宋_GB2312" w:eastAsia="仿宋_GB2312" w:hAnsi="宋体" w:hint="eastAsia"/>
          <w:spacing w:val="5"/>
          <w:kern w:val="0"/>
          <w:sz w:val="28"/>
          <w:szCs w:val="28"/>
          <w:u w:val="single"/>
        </w:rPr>
        <w:t>一</w:t>
      </w:r>
      <w:r w:rsidRPr="000434A5">
        <w:rPr>
          <w:rFonts w:ascii="仿宋_GB2312" w:eastAsia="仿宋_GB2312" w:hAnsi="宋体" w:hint="eastAsia"/>
          <w:spacing w:val="5"/>
          <w:kern w:val="0"/>
          <w:sz w:val="28"/>
          <w:szCs w:val="28"/>
          <w:u w:val="single"/>
        </w:rPr>
        <w:t xml:space="preserve">月 </w:t>
      </w:r>
      <w:r>
        <w:rPr>
          <w:rFonts w:ascii="仿宋_GB2312" w:eastAsia="仿宋_GB2312" w:hAnsi="宋体"/>
          <w:spacing w:val="5"/>
          <w:kern w:val="0"/>
          <w:sz w:val="28"/>
          <w:szCs w:val="28"/>
          <w:u w:val="single"/>
        </w:rPr>
        <w:t xml:space="preserve">   </w:t>
      </w:r>
    </w:p>
    <w:p w14:paraId="6DACFD4B" w14:textId="77777777" w:rsidR="0083596B" w:rsidRDefault="0083596B" w:rsidP="0083596B">
      <w:pPr>
        <w:rPr>
          <w:kern w:val="0"/>
          <w:u w:val="single"/>
        </w:rPr>
      </w:pPr>
    </w:p>
    <w:p w14:paraId="207E0735" w14:textId="77777777" w:rsidR="0083596B" w:rsidRDefault="0083596B" w:rsidP="0083596B">
      <w:pPr>
        <w:rPr>
          <w:kern w:val="0"/>
          <w:u w:val="single"/>
        </w:rPr>
      </w:pPr>
    </w:p>
    <w:p w14:paraId="1DE73188" w14:textId="77777777" w:rsidR="0083596B" w:rsidRDefault="0083596B" w:rsidP="0083596B">
      <w:pPr>
        <w:rPr>
          <w:kern w:val="0"/>
          <w:u w:val="single"/>
        </w:rPr>
      </w:pPr>
    </w:p>
    <w:p w14:paraId="4963E780" w14:textId="77777777" w:rsidR="0083596B" w:rsidRDefault="0083596B" w:rsidP="0083596B">
      <w:pPr>
        <w:rPr>
          <w:kern w:val="0"/>
          <w:u w:val="single"/>
        </w:rPr>
      </w:pPr>
    </w:p>
    <w:p w14:paraId="18B50314" w14:textId="77777777" w:rsidR="0083596B" w:rsidRDefault="0083596B" w:rsidP="0083596B">
      <w:pPr>
        <w:rPr>
          <w:kern w:val="0"/>
          <w:u w:val="single"/>
        </w:rPr>
      </w:pPr>
    </w:p>
    <w:p w14:paraId="7343C71E" w14:textId="77777777" w:rsidR="0083596B" w:rsidRDefault="0083596B" w:rsidP="0083596B">
      <w:pPr>
        <w:rPr>
          <w:kern w:val="0"/>
          <w:u w:val="single"/>
        </w:rPr>
      </w:pPr>
    </w:p>
    <w:p w14:paraId="0A3AB43A" w14:textId="77777777" w:rsidR="0083596B" w:rsidRDefault="0083596B" w:rsidP="0083596B">
      <w:pPr>
        <w:rPr>
          <w:kern w:val="0"/>
          <w:u w:val="single"/>
        </w:rPr>
      </w:pPr>
    </w:p>
    <w:p w14:paraId="0920BEF5" w14:textId="77777777" w:rsidR="0083596B" w:rsidRDefault="0083596B" w:rsidP="0083596B">
      <w:pPr>
        <w:rPr>
          <w:kern w:val="0"/>
          <w:u w:val="single"/>
        </w:rPr>
      </w:pPr>
    </w:p>
    <w:p w14:paraId="484A8516" w14:textId="77777777" w:rsidR="0083596B" w:rsidRDefault="0083596B" w:rsidP="0083596B">
      <w:pPr>
        <w:rPr>
          <w:kern w:val="0"/>
          <w:u w:val="single"/>
        </w:rPr>
      </w:pPr>
    </w:p>
    <w:p w14:paraId="6DE06CCA" w14:textId="77777777" w:rsidR="0083596B" w:rsidRDefault="0083596B" w:rsidP="0083596B">
      <w:pPr>
        <w:rPr>
          <w:kern w:val="0"/>
          <w:u w:val="single"/>
        </w:rPr>
      </w:pPr>
    </w:p>
    <w:p w14:paraId="55BA6C61" w14:textId="77777777" w:rsidR="0083596B" w:rsidRDefault="0083596B" w:rsidP="0083596B">
      <w:pPr>
        <w:rPr>
          <w:kern w:val="0"/>
          <w:u w:val="single"/>
        </w:rPr>
      </w:pPr>
    </w:p>
    <w:p w14:paraId="6BDCADC3" w14:textId="057CFBC7" w:rsidR="0083596B" w:rsidRPr="009334BE" w:rsidRDefault="00EF5C5B" w:rsidP="0008637E">
      <w:pPr>
        <w:pStyle w:val="a3"/>
        <w:rPr>
          <w:rFonts w:ascii="宋体" w:eastAsia="宋体" w:hAnsi="宋体"/>
          <w:bCs/>
          <w:sz w:val="32"/>
          <w:szCs w:val="32"/>
        </w:rPr>
      </w:pPr>
      <w:bookmarkStart w:id="0" w:name="_Toc8028251"/>
      <w:bookmarkStart w:id="1" w:name="_Toc94705485"/>
      <w:r w:rsidRPr="009334BE">
        <w:rPr>
          <w:rFonts w:ascii="宋体" w:eastAsia="宋体" w:hAnsi="宋体" w:hint="eastAsia"/>
          <w:bCs/>
          <w:sz w:val="32"/>
          <w:szCs w:val="32"/>
        </w:rPr>
        <w:lastRenderedPageBreak/>
        <w:t>摘要</w:t>
      </w:r>
      <w:bookmarkEnd w:id="0"/>
      <w:bookmarkEnd w:id="1"/>
    </w:p>
    <w:p w14:paraId="4EC27897" w14:textId="2FA762F8" w:rsidR="00BC40DC" w:rsidRDefault="00BC40DC" w:rsidP="00222CA0">
      <w:pPr>
        <w:spacing w:line="360" w:lineRule="auto"/>
        <w:rPr>
          <w:sz w:val="24"/>
        </w:rPr>
      </w:pPr>
      <w:r>
        <w:tab/>
      </w:r>
      <w:r w:rsidR="009B36B8">
        <w:rPr>
          <w:rFonts w:hint="eastAsia"/>
          <w:sz w:val="24"/>
        </w:rPr>
        <w:t>自从</w:t>
      </w:r>
      <w:r w:rsidR="009B36B8">
        <w:rPr>
          <w:rFonts w:hint="eastAsia"/>
          <w:sz w:val="24"/>
        </w:rPr>
        <w:t>2</w:t>
      </w:r>
      <w:r w:rsidR="009B36B8">
        <w:rPr>
          <w:sz w:val="24"/>
        </w:rPr>
        <w:t>008</w:t>
      </w:r>
      <w:r w:rsidR="009B36B8">
        <w:rPr>
          <w:rFonts w:hint="eastAsia"/>
          <w:sz w:val="24"/>
        </w:rPr>
        <w:t>年</w:t>
      </w:r>
      <w:r w:rsidR="00E3244A">
        <w:rPr>
          <w:rFonts w:hint="eastAsia"/>
          <w:sz w:val="24"/>
        </w:rPr>
        <w:t>比特币</w:t>
      </w:r>
      <w:r w:rsidR="009B36B8">
        <w:rPr>
          <w:rFonts w:hint="eastAsia"/>
          <w:sz w:val="24"/>
        </w:rPr>
        <w:t>出现后，区块链技术如火如荼地发展着。区块链作为去中心化的分布式账本，对金融和其他领域带来深远的影响，但是由于</w:t>
      </w:r>
      <w:r w:rsidR="00EF5C5B">
        <w:rPr>
          <w:rFonts w:hint="eastAsia"/>
          <w:sz w:val="24"/>
        </w:rPr>
        <w:t>它的账本是全网公开（对于公链）或者是在一个范围内公开的（对于联盟链），所以也面临着严重的隐私保护方面的问题。本文将介绍隐私保护</w:t>
      </w:r>
      <w:r w:rsidR="00C90440">
        <w:rPr>
          <w:rFonts w:hint="eastAsia"/>
          <w:sz w:val="24"/>
        </w:rPr>
        <w:t>的相关定义，区块链在隐私保护方面的威胁，进一步分析和介绍用于</w:t>
      </w:r>
      <w:r w:rsidR="007B46A4">
        <w:rPr>
          <w:rFonts w:hint="eastAsia"/>
          <w:sz w:val="24"/>
        </w:rPr>
        <w:t>区块链隐私保护</w:t>
      </w:r>
      <w:r w:rsidR="00C90440">
        <w:rPr>
          <w:rFonts w:hint="eastAsia"/>
          <w:sz w:val="24"/>
        </w:rPr>
        <w:t>的相关技术，主要包括混币，零知识证明等。</w:t>
      </w:r>
    </w:p>
    <w:p w14:paraId="04FAD90E" w14:textId="2665ADED" w:rsidR="00C04B55" w:rsidRDefault="00C04B55" w:rsidP="00BC40DC">
      <w:pPr>
        <w:rPr>
          <w:sz w:val="24"/>
        </w:rPr>
      </w:pPr>
    </w:p>
    <w:p w14:paraId="25CE2DA6" w14:textId="1C5405F4" w:rsidR="00C04B55" w:rsidRPr="00512AE3" w:rsidRDefault="00C04B55" w:rsidP="00BC40DC">
      <w:pPr>
        <w:rPr>
          <w:rFonts w:ascii="黑体" w:eastAsia="黑体" w:hAnsi="黑体"/>
          <w:sz w:val="24"/>
        </w:rPr>
      </w:pPr>
      <w:r w:rsidRPr="00512AE3">
        <w:rPr>
          <w:rFonts w:ascii="黑体" w:eastAsia="黑体" w:hAnsi="黑体" w:hint="eastAsia"/>
          <w:sz w:val="24"/>
        </w:rPr>
        <w:t>关键词：</w:t>
      </w:r>
      <w:r w:rsidR="007143F7" w:rsidRPr="00512AE3">
        <w:rPr>
          <w:rFonts w:ascii="黑体" w:eastAsia="黑体" w:hAnsi="黑体" w:hint="eastAsia"/>
          <w:sz w:val="24"/>
        </w:rPr>
        <w:t>区块链，隐私保护、混币、零知识证明</w:t>
      </w:r>
    </w:p>
    <w:p w14:paraId="145FA7EC" w14:textId="7E2F48C1" w:rsidR="00512AE3" w:rsidRDefault="00512AE3"/>
    <w:p w14:paraId="770710F1" w14:textId="77777777" w:rsidR="00512AE3" w:rsidRDefault="00512AE3">
      <w:pPr>
        <w:widowControl/>
        <w:jc w:val="left"/>
      </w:pPr>
      <w:r>
        <w:br w:type="page"/>
      </w:r>
    </w:p>
    <w:p w14:paraId="4F8866C7" w14:textId="244FC303" w:rsidR="00AC4127" w:rsidRPr="009C2505" w:rsidRDefault="005175E5" w:rsidP="009C2505">
      <w:pPr>
        <w:pStyle w:val="a5"/>
        <w:numPr>
          <w:ilvl w:val="0"/>
          <w:numId w:val="1"/>
        </w:numPr>
        <w:ind w:firstLineChars="0"/>
        <w:rPr>
          <w:b/>
          <w:bCs/>
          <w:sz w:val="32"/>
          <w:szCs w:val="32"/>
        </w:rPr>
      </w:pPr>
      <w:r w:rsidRPr="00E471E1">
        <w:rPr>
          <w:rFonts w:hint="eastAsia"/>
          <w:b/>
          <w:bCs/>
          <w:sz w:val="32"/>
          <w:szCs w:val="32"/>
        </w:rPr>
        <w:lastRenderedPageBreak/>
        <w:t>区块链隐私</w:t>
      </w:r>
    </w:p>
    <w:p w14:paraId="65C2B476" w14:textId="17430A6C" w:rsidR="005175E5" w:rsidRDefault="00481131" w:rsidP="00DE5DE5">
      <w:pPr>
        <w:spacing w:line="360" w:lineRule="auto"/>
        <w:ind w:left="420"/>
        <w:rPr>
          <w:szCs w:val="21"/>
        </w:rPr>
      </w:pPr>
      <w:r>
        <w:rPr>
          <w:rFonts w:hint="eastAsia"/>
          <w:szCs w:val="21"/>
        </w:rPr>
        <w:t>信息系统中隐私指数据拥有者不愿意被披漏的敏感数据或者数据所表征的特性。</w:t>
      </w:r>
    </w:p>
    <w:p w14:paraId="6ED9DA38" w14:textId="3C497C47" w:rsidR="00F462B6" w:rsidRDefault="00D844B2" w:rsidP="00DE5DE5">
      <w:pPr>
        <w:spacing w:line="360" w:lineRule="auto"/>
        <w:ind w:firstLine="420"/>
        <w:rPr>
          <w:szCs w:val="21"/>
        </w:rPr>
      </w:pPr>
      <w:r>
        <w:rPr>
          <w:rFonts w:hint="eastAsia"/>
          <w:szCs w:val="21"/>
        </w:rPr>
        <w:t>区块链技术为了在各个分散的结点之间达成共识以实现数据同步，必须公开信息，例如在像比特币类似的公链上，就是交易信息。</w:t>
      </w:r>
      <w:r w:rsidR="00AC0B9C">
        <w:rPr>
          <w:rFonts w:hint="eastAsia"/>
          <w:szCs w:val="21"/>
        </w:rPr>
        <w:t>而公开信息和隐私保护是相违背的，这就给加密货币和区块链上的隐私安全带来了很大的威胁。</w:t>
      </w:r>
      <w:r w:rsidR="00F462B6">
        <w:rPr>
          <w:rFonts w:hint="eastAsia"/>
          <w:szCs w:val="21"/>
        </w:rPr>
        <w:t>根据区块链技术的特点，区块链隐私可以分为两类，即身份隐私和交易隐私。</w:t>
      </w:r>
    </w:p>
    <w:p w14:paraId="58801649" w14:textId="5389FAD1" w:rsidR="00DF5D80" w:rsidRPr="00B01BE5" w:rsidRDefault="00DF5D80" w:rsidP="00B01BE5">
      <w:pPr>
        <w:pStyle w:val="a5"/>
        <w:numPr>
          <w:ilvl w:val="1"/>
          <w:numId w:val="1"/>
        </w:numPr>
        <w:spacing w:line="360" w:lineRule="auto"/>
        <w:ind w:firstLineChars="0"/>
        <w:rPr>
          <w:b/>
          <w:bCs/>
          <w:sz w:val="28"/>
          <w:szCs w:val="28"/>
        </w:rPr>
      </w:pPr>
      <w:r w:rsidRPr="00B01BE5">
        <w:rPr>
          <w:rFonts w:hint="eastAsia"/>
          <w:b/>
          <w:bCs/>
          <w:sz w:val="28"/>
          <w:szCs w:val="28"/>
        </w:rPr>
        <w:t>身份隐私</w:t>
      </w:r>
      <w:r w:rsidR="00622510" w:rsidRPr="00B01BE5">
        <w:rPr>
          <w:rFonts w:hint="eastAsia"/>
          <w:b/>
          <w:bCs/>
          <w:sz w:val="28"/>
          <w:szCs w:val="28"/>
        </w:rPr>
        <w:t>（匿名）</w:t>
      </w:r>
    </w:p>
    <w:p w14:paraId="1520E5FA" w14:textId="6F67FDFD" w:rsidR="008902C1" w:rsidRDefault="008902C1" w:rsidP="00DE5DE5">
      <w:pPr>
        <w:spacing w:line="360" w:lineRule="auto"/>
        <w:ind w:firstLine="420"/>
        <w:rPr>
          <w:szCs w:val="21"/>
        </w:rPr>
      </w:pPr>
      <w:r w:rsidRPr="008902C1">
        <w:rPr>
          <w:rFonts w:hint="eastAsia"/>
          <w:szCs w:val="21"/>
        </w:rPr>
        <w:t>身份隐私指用户身份信息和区块链地址之间的关联关系</w:t>
      </w:r>
      <w:r>
        <w:rPr>
          <w:rFonts w:hint="eastAsia"/>
          <w:szCs w:val="21"/>
        </w:rPr>
        <w:t>，即匿名</w:t>
      </w:r>
      <w:r>
        <w:rPr>
          <w:rFonts w:hint="eastAsia"/>
          <w:szCs w:val="21"/>
        </w:rPr>
        <w:t>(</w:t>
      </w:r>
      <w:r>
        <w:rPr>
          <w:szCs w:val="21"/>
        </w:rPr>
        <w:t>ano</w:t>
      </w:r>
      <w:r w:rsidR="00622510">
        <w:rPr>
          <w:szCs w:val="21"/>
        </w:rPr>
        <w:t>n</w:t>
      </w:r>
      <w:r>
        <w:rPr>
          <w:szCs w:val="21"/>
        </w:rPr>
        <w:t>ymity)</w:t>
      </w:r>
      <w:r>
        <w:rPr>
          <w:rFonts w:hint="eastAsia"/>
          <w:szCs w:val="21"/>
        </w:rPr>
        <w:t>。</w:t>
      </w:r>
    </w:p>
    <w:p w14:paraId="5ABB76CE" w14:textId="549CC8FD" w:rsidR="00D31C4C" w:rsidRDefault="00064784" w:rsidP="00222CA0">
      <w:pPr>
        <w:spacing w:line="360" w:lineRule="auto"/>
        <w:ind w:firstLine="420"/>
        <w:rPr>
          <w:szCs w:val="21"/>
        </w:rPr>
      </w:pPr>
      <w:r>
        <w:rPr>
          <w:rFonts w:hint="eastAsia"/>
          <w:szCs w:val="21"/>
        </w:rPr>
        <w:t>在计算机科学中，</w:t>
      </w:r>
      <w:r w:rsidR="009D58E5">
        <w:rPr>
          <w:rFonts w:hint="eastAsia"/>
          <w:szCs w:val="21"/>
        </w:rPr>
        <w:t>使用假名</w:t>
      </w:r>
      <w:r>
        <w:rPr>
          <w:rFonts w:hint="eastAsia"/>
          <w:szCs w:val="21"/>
        </w:rPr>
        <w:t>并不是真正意识上的匿名，称为</w:t>
      </w:r>
      <w:r w:rsidRPr="00064784">
        <w:rPr>
          <w:szCs w:val="21"/>
        </w:rPr>
        <w:t>p​seudonymity</w:t>
      </w:r>
      <w:r w:rsidR="00FD7BF9">
        <w:rPr>
          <w:rFonts w:hint="eastAsia"/>
          <w:szCs w:val="21"/>
        </w:rPr>
        <w:t>，匿名还需要包括不可链接性</w:t>
      </w:r>
      <w:r w:rsidR="00FD7BF9">
        <w:rPr>
          <w:rFonts w:hint="eastAsia"/>
          <w:szCs w:val="21"/>
        </w:rPr>
        <w:t>(</w:t>
      </w:r>
      <w:r w:rsidR="00FD7BF9" w:rsidRPr="00FD7BF9">
        <w:rPr>
          <w:szCs w:val="21"/>
        </w:rPr>
        <w:t>u​nlinkability</w:t>
      </w:r>
      <w:r w:rsidR="00FD7BF9">
        <w:rPr>
          <w:szCs w:val="21"/>
        </w:rPr>
        <w:t>)</w:t>
      </w:r>
      <w:r w:rsidR="00FD7BF9">
        <w:rPr>
          <w:rFonts w:hint="eastAsia"/>
          <w:szCs w:val="21"/>
        </w:rPr>
        <w:t>。</w:t>
      </w:r>
      <w:r w:rsidR="00C01E35">
        <w:rPr>
          <w:rFonts w:hint="eastAsia"/>
          <w:szCs w:val="21"/>
        </w:rPr>
        <w:t>不可链接性是相对于一个具有特定能力的敌手</w:t>
      </w:r>
      <w:r w:rsidR="00C01E35">
        <w:rPr>
          <w:rFonts w:hint="eastAsia"/>
          <w:szCs w:val="21"/>
        </w:rPr>
        <w:t>(</w:t>
      </w:r>
      <w:r w:rsidR="00C01E35" w:rsidRPr="00C01E35">
        <w:rPr>
          <w:szCs w:val="21"/>
        </w:rPr>
        <w:t>adversary</w:t>
      </w:r>
      <w:r w:rsidR="00C01E35">
        <w:rPr>
          <w:szCs w:val="21"/>
        </w:rPr>
        <w:t>)</w:t>
      </w:r>
      <w:r w:rsidR="00C01E35">
        <w:rPr>
          <w:rFonts w:hint="eastAsia"/>
          <w:szCs w:val="21"/>
        </w:rPr>
        <w:t>而言的，即一个用户</w:t>
      </w:r>
      <w:r w:rsidR="00DC69CD">
        <w:rPr>
          <w:rFonts w:hint="eastAsia"/>
          <w:szCs w:val="21"/>
        </w:rPr>
        <w:t>与一个系统交互若干次，从敌手的视角来看无法将这些交互的信息和同一个用户关联</w:t>
      </w:r>
      <w:r w:rsidR="008F5A01">
        <w:rPr>
          <w:rFonts w:hint="eastAsia"/>
          <w:szCs w:val="21"/>
        </w:rPr>
        <w:t>起来。</w:t>
      </w:r>
      <w:r w:rsidR="00D31C4C">
        <w:rPr>
          <w:rFonts w:hint="eastAsia"/>
          <w:szCs w:val="21"/>
        </w:rPr>
        <w:t>不可链接性包括三层</w:t>
      </w:r>
      <w:r w:rsidR="00F82BFC">
        <w:rPr>
          <w:rFonts w:hint="eastAsia"/>
          <w:szCs w:val="21"/>
        </w:rPr>
        <w:t>含义：</w:t>
      </w:r>
      <w:r w:rsidR="0008637E">
        <w:rPr>
          <w:rFonts w:hint="eastAsia"/>
          <w:szCs w:val="21"/>
        </w:rPr>
        <w:t>同一个用户的不同地址</w:t>
      </w:r>
      <w:r w:rsidR="00592841">
        <w:rPr>
          <w:rFonts w:hint="eastAsia"/>
          <w:szCs w:val="21"/>
        </w:rPr>
        <w:t>难以被关联；同一个用户的不同交易难以被关联；一笔交易的发起者和接收者难以被关联。</w:t>
      </w:r>
      <w:r w:rsidR="004F7A54">
        <w:rPr>
          <w:rFonts w:hint="eastAsia"/>
          <w:szCs w:val="21"/>
        </w:rPr>
        <w:t>第三层含义需要说明一下，它不是指写进区块链的单笔交易的发起者和接收者不能被关联，由于所有交易记录都是公开的，所以这也是办不到的，也不是指</w:t>
      </w:r>
      <w:r w:rsidR="00C97273">
        <w:rPr>
          <w:rFonts w:hint="eastAsia"/>
          <w:szCs w:val="21"/>
        </w:rPr>
        <w:t>一笔资金的最终发起者和最终接收者不能被关联，因为这也是可以在公开的交易记录中通过链接的关系进行逆推的</w:t>
      </w:r>
      <w:r w:rsidR="004F7A54">
        <w:rPr>
          <w:rFonts w:hint="eastAsia"/>
          <w:szCs w:val="21"/>
        </w:rPr>
        <w:t>，</w:t>
      </w:r>
      <w:r w:rsidR="00C97273">
        <w:rPr>
          <w:rFonts w:hint="eastAsia"/>
          <w:szCs w:val="21"/>
        </w:rPr>
        <w:t>而</w:t>
      </w:r>
      <w:r w:rsidR="004F7A54">
        <w:rPr>
          <w:rFonts w:hint="eastAsia"/>
          <w:szCs w:val="21"/>
        </w:rPr>
        <w:t>是指在一个匿名</w:t>
      </w:r>
      <w:r w:rsidR="00232639">
        <w:rPr>
          <w:rFonts w:hint="eastAsia"/>
          <w:szCs w:val="21"/>
        </w:rPr>
        <w:t>集</w:t>
      </w:r>
      <w:r w:rsidR="00232639">
        <w:rPr>
          <w:rFonts w:hint="eastAsia"/>
          <w:szCs w:val="21"/>
        </w:rPr>
        <w:t>(</w:t>
      </w:r>
      <w:r w:rsidR="00232639">
        <w:rPr>
          <w:szCs w:val="21"/>
        </w:rPr>
        <w:t>anonymity set)</w:t>
      </w:r>
      <w:r w:rsidR="00232639">
        <w:rPr>
          <w:rFonts w:hint="eastAsia"/>
          <w:szCs w:val="21"/>
        </w:rPr>
        <w:t>中，敌手无法分辨出某个用户的交易信息是哪个，即使它知道</w:t>
      </w:r>
      <w:r w:rsidR="000F5934">
        <w:rPr>
          <w:rFonts w:hint="eastAsia"/>
          <w:szCs w:val="21"/>
        </w:rPr>
        <w:t>该用户的交易在这个匿名集中。显然匿名集越大，匿名性就越好。</w:t>
      </w:r>
    </w:p>
    <w:p w14:paraId="5C4D6D5D" w14:textId="71E59D41" w:rsidR="00622510" w:rsidRPr="008902C1" w:rsidRDefault="008F5A01" w:rsidP="00222CA0">
      <w:pPr>
        <w:spacing w:line="360" w:lineRule="auto"/>
        <w:ind w:firstLine="420"/>
        <w:rPr>
          <w:szCs w:val="21"/>
        </w:rPr>
      </w:pPr>
      <w:r>
        <w:rPr>
          <w:rFonts w:hint="eastAsia"/>
          <w:szCs w:val="21"/>
        </w:rPr>
        <w:t>以比特币为例，</w:t>
      </w:r>
      <w:r w:rsidR="00640245">
        <w:rPr>
          <w:rFonts w:hint="eastAsia"/>
          <w:szCs w:val="21"/>
        </w:rPr>
        <w:t>比特币只是</w:t>
      </w:r>
      <w:r w:rsidR="00640245" w:rsidRPr="00064784">
        <w:rPr>
          <w:szCs w:val="21"/>
        </w:rPr>
        <w:t>p​seudonymity</w:t>
      </w:r>
      <w:r w:rsidR="00640245">
        <w:rPr>
          <w:rFonts w:hint="eastAsia"/>
          <w:szCs w:val="21"/>
        </w:rPr>
        <w:t>，而不是真正的匿名。在比特币系统中，用户可以任意地创建地址并且用这些地址进行交易，由于钱包的参与，可能每次交易都会使用不同的地址，这就是一种使用假名的行为。但是在经典的比特币系统中，一个用户的多个地址是可能被有能力的敌手给</w:t>
      </w:r>
      <w:r w:rsidR="00592841">
        <w:rPr>
          <w:rFonts w:hint="eastAsia"/>
          <w:szCs w:val="21"/>
        </w:rPr>
        <w:t>关联</w:t>
      </w:r>
      <w:r w:rsidR="00640245">
        <w:rPr>
          <w:rFonts w:hint="eastAsia"/>
          <w:szCs w:val="21"/>
        </w:rPr>
        <w:t>起来的</w:t>
      </w:r>
      <w:r w:rsidR="0017469B">
        <w:rPr>
          <w:rFonts w:hint="eastAsia"/>
          <w:szCs w:val="21"/>
        </w:rPr>
        <w:t>，具体链接的技术和手段会在之后展开来介绍</w:t>
      </w:r>
      <w:r w:rsidR="00222CA0">
        <w:rPr>
          <w:rFonts w:hint="eastAsia"/>
          <w:szCs w:val="21"/>
        </w:rPr>
        <w:t>。由于比特币系统的交易数据是公开的，任何人都可以查看，所以一旦多个地址被</w:t>
      </w:r>
      <w:r w:rsidR="00033506">
        <w:rPr>
          <w:rFonts w:hint="eastAsia"/>
          <w:szCs w:val="21"/>
        </w:rPr>
        <w:t>关联</w:t>
      </w:r>
      <w:r w:rsidR="00222CA0">
        <w:rPr>
          <w:rFonts w:hint="eastAsia"/>
          <w:szCs w:val="21"/>
        </w:rPr>
        <w:t>起来，该用户的所有交易记录就会变得没有任何秘密可言，用户的隐私安全会受到严重威胁。</w:t>
      </w:r>
    </w:p>
    <w:p w14:paraId="573EDD52" w14:textId="220AF890" w:rsidR="00DF5D80" w:rsidRPr="00B01BE5" w:rsidRDefault="00DF5D80" w:rsidP="00B01BE5">
      <w:pPr>
        <w:pStyle w:val="a5"/>
        <w:numPr>
          <w:ilvl w:val="1"/>
          <w:numId w:val="1"/>
        </w:numPr>
        <w:spacing w:line="360" w:lineRule="auto"/>
        <w:ind w:firstLineChars="0"/>
        <w:rPr>
          <w:b/>
          <w:bCs/>
          <w:sz w:val="28"/>
          <w:szCs w:val="28"/>
        </w:rPr>
      </w:pPr>
      <w:r w:rsidRPr="00B01BE5">
        <w:rPr>
          <w:rFonts w:hint="eastAsia"/>
          <w:b/>
          <w:bCs/>
          <w:sz w:val="28"/>
          <w:szCs w:val="28"/>
        </w:rPr>
        <w:t>交易隐私</w:t>
      </w:r>
    </w:p>
    <w:p w14:paraId="6A317DB7" w14:textId="50863ACE" w:rsidR="00DF5D80" w:rsidRDefault="00DE5DE5" w:rsidP="00DE5DE5">
      <w:pPr>
        <w:spacing w:line="360" w:lineRule="auto"/>
        <w:ind w:firstLine="420"/>
        <w:rPr>
          <w:szCs w:val="21"/>
        </w:rPr>
      </w:pPr>
      <w:r>
        <w:rPr>
          <w:rFonts w:hint="eastAsia"/>
          <w:szCs w:val="21"/>
        </w:rPr>
        <w:t>交易隐私指区块链中存储的交易记录和交易记录背后的知识。</w:t>
      </w:r>
    </w:p>
    <w:p w14:paraId="488AD3AB" w14:textId="789D4A97" w:rsidR="00DE5DE5" w:rsidRPr="00481131" w:rsidRDefault="00FA472C" w:rsidP="00DE5DE5">
      <w:pPr>
        <w:spacing w:line="360" w:lineRule="auto"/>
        <w:ind w:firstLine="420"/>
        <w:rPr>
          <w:szCs w:val="21"/>
        </w:rPr>
      </w:pPr>
      <w:r>
        <w:rPr>
          <w:rFonts w:hint="eastAsia"/>
          <w:szCs w:val="21"/>
        </w:rPr>
        <w:t>在早期的区块链数字货币应用中，交易记录通常是公开的，不需要额外的保护措施。但是随着区块链技术被应用到银行等金融领域，交易记录属于重要的敏感数据，需要采取额外措施限制非授权用户的使用。</w:t>
      </w:r>
    </w:p>
    <w:p w14:paraId="731DB4C7" w14:textId="4C04B1BB" w:rsidR="005175E5" w:rsidRDefault="005175E5" w:rsidP="00AE0090">
      <w:pPr>
        <w:pStyle w:val="a5"/>
        <w:numPr>
          <w:ilvl w:val="0"/>
          <w:numId w:val="1"/>
        </w:numPr>
        <w:spacing w:line="360" w:lineRule="auto"/>
        <w:ind w:firstLineChars="0"/>
        <w:rPr>
          <w:b/>
          <w:bCs/>
          <w:sz w:val="32"/>
          <w:szCs w:val="32"/>
        </w:rPr>
      </w:pPr>
      <w:r w:rsidRPr="00E471E1">
        <w:rPr>
          <w:rFonts w:hint="eastAsia"/>
          <w:b/>
          <w:bCs/>
          <w:sz w:val="32"/>
          <w:szCs w:val="32"/>
        </w:rPr>
        <w:lastRenderedPageBreak/>
        <w:t>区块链</w:t>
      </w:r>
      <w:r w:rsidR="007B46A4" w:rsidRPr="00E471E1">
        <w:rPr>
          <w:rFonts w:hint="eastAsia"/>
          <w:b/>
          <w:bCs/>
          <w:sz w:val="32"/>
          <w:szCs w:val="32"/>
        </w:rPr>
        <w:t>隐私威胁</w:t>
      </w:r>
    </w:p>
    <w:p w14:paraId="6B2330BE" w14:textId="4F28E00F" w:rsidR="00316412" w:rsidRDefault="00416299" w:rsidP="00AE0090">
      <w:pPr>
        <w:spacing w:line="360" w:lineRule="auto"/>
        <w:ind w:firstLine="420"/>
        <w:rPr>
          <w:szCs w:val="21"/>
        </w:rPr>
      </w:pPr>
      <w:r>
        <w:rPr>
          <w:rFonts w:hint="eastAsia"/>
          <w:szCs w:val="21"/>
        </w:rPr>
        <w:t>区块链</w:t>
      </w:r>
      <w:r w:rsidR="005E1214">
        <w:rPr>
          <w:rFonts w:hint="eastAsia"/>
          <w:szCs w:val="21"/>
        </w:rPr>
        <w:t>的去中心化和隐私安全</w:t>
      </w:r>
      <w:r w:rsidR="00DA10E0">
        <w:rPr>
          <w:rFonts w:hint="eastAsia"/>
          <w:szCs w:val="21"/>
        </w:rPr>
        <w:t>存在着天然的矛盾</w:t>
      </w:r>
      <w:r w:rsidR="00DB35DC">
        <w:rPr>
          <w:rFonts w:hint="eastAsia"/>
          <w:szCs w:val="21"/>
        </w:rPr>
        <w:t>，</w:t>
      </w:r>
      <w:r w:rsidR="00192548">
        <w:rPr>
          <w:rFonts w:hint="eastAsia"/>
          <w:szCs w:val="21"/>
        </w:rPr>
        <w:t>图</w:t>
      </w:r>
      <w:r w:rsidR="00283EB2">
        <w:rPr>
          <w:szCs w:val="21"/>
        </w:rPr>
        <w:t>1</w:t>
      </w:r>
      <w:r w:rsidR="00192548">
        <w:rPr>
          <w:rFonts w:hint="eastAsia"/>
          <w:szCs w:val="21"/>
        </w:rPr>
        <w:t>表示一些加密货币和中心化的传统货币在隐私安全方面的优劣</w:t>
      </w:r>
      <w:r w:rsidR="00DB35DC">
        <w:rPr>
          <w:rFonts w:hint="eastAsia"/>
          <w:szCs w:val="21"/>
        </w:rPr>
        <w:t>。</w:t>
      </w:r>
      <w:r w:rsidR="00AF0E52">
        <w:rPr>
          <w:rFonts w:hint="eastAsia"/>
          <w:szCs w:val="21"/>
        </w:rPr>
        <w:t>下面将按区块链系统的体系结构从网络层、交易层、应用层三个方面进行介绍。</w:t>
      </w:r>
    </w:p>
    <w:p w14:paraId="24D21AF5" w14:textId="77777777" w:rsidR="00283EB2" w:rsidRDefault="00192548" w:rsidP="00283EB2">
      <w:pPr>
        <w:keepNext/>
        <w:spacing w:line="360" w:lineRule="auto"/>
        <w:ind w:firstLine="420"/>
      </w:pPr>
      <w:r>
        <w:rPr>
          <w:rFonts w:hint="eastAsia"/>
          <w:noProof/>
          <w:szCs w:val="21"/>
        </w:rPr>
        <w:drawing>
          <wp:inline distT="0" distB="0" distL="0" distR="0" wp14:anchorId="43E286CD" wp14:editId="480517F2">
            <wp:extent cx="5274310" cy="3223260"/>
            <wp:effectExtent l="0" t="0" r="0" b="2540"/>
            <wp:docPr id="1"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日程表&#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223260"/>
                    </a:xfrm>
                    <a:prstGeom prst="rect">
                      <a:avLst/>
                    </a:prstGeom>
                  </pic:spPr>
                </pic:pic>
              </a:graphicData>
            </a:graphic>
          </wp:inline>
        </w:drawing>
      </w:r>
    </w:p>
    <w:p w14:paraId="670F87C5" w14:textId="0061FD67" w:rsidR="00192548" w:rsidRDefault="00283EB2" w:rsidP="00283EB2">
      <w:pPr>
        <w:pStyle w:val="a6"/>
        <w:jc w:val="center"/>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59A0">
        <w:rPr>
          <w:noProof/>
        </w:rPr>
        <w:t>1</w:t>
      </w:r>
      <w:r>
        <w:fldChar w:fldCharType="end"/>
      </w:r>
      <w:r>
        <w:t xml:space="preserve"> </w:t>
      </w:r>
      <w:r>
        <w:rPr>
          <w:rFonts w:hint="eastAsia"/>
        </w:rPr>
        <w:t>加密货币和传统货币在隐私方面的对比</w:t>
      </w:r>
    </w:p>
    <w:p w14:paraId="7F413D8D" w14:textId="77777777" w:rsidR="00283EB2" w:rsidRPr="00486EBC" w:rsidRDefault="00283EB2" w:rsidP="00AE0090">
      <w:pPr>
        <w:spacing w:line="360" w:lineRule="auto"/>
        <w:ind w:firstLine="420"/>
        <w:rPr>
          <w:szCs w:val="21"/>
        </w:rPr>
      </w:pPr>
    </w:p>
    <w:p w14:paraId="50878C33" w14:textId="0ADC3F95" w:rsidR="00316412" w:rsidRPr="00316412" w:rsidRDefault="00316412" w:rsidP="002663F2">
      <w:pPr>
        <w:pStyle w:val="a5"/>
        <w:numPr>
          <w:ilvl w:val="1"/>
          <w:numId w:val="1"/>
        </w:numPr>
        <w:spacing w:line="360" w:lineRule="auto"/>
        <w:ind w:firstLineChars="0"/>
        <w:rPr>
          <w:b/>
          <w:bCs/>
          <w:sz w:val="28"/>
          <w:szCs w:val="28"/>
        </w:rPr>
      </w:pPr>
      <w:r w:rsidRPr="00316412">
        <w:rPr>
          <w:rFonts w:hint="eastAsia"/>
          <w:b/>
          <w:bCs/>
          <w:sz w:val="28"/>
          <w:szCs w:val="28"/>
        </w:rPr>
        <w:t>网络层</w:t>
      </w:r>
    </w:p>
    <w:p w14:paraId="3E7FE86F" w14:textId="5DF24AF9" w:rsidR="00316412" w:rsidRDefault="002663F2" w:rsidP="002663F2">
      <w:pPr>
        <w:pStyle w:val="a5"/>
        <w:spacing w:line="360" w:lineRule="auto"/>
        <w:ind w:firstLineChars="0"/>
        <w:rPr>
          <w:szCs w:val="21"/>
        </w:rPr>
      </w:pPr>
      <w:r>
        <w:rPr>
          <w:rFonts w:hint="eastAsia"/>
          <w:szCs w:val="21"/>
        </w:rPr>
        <w:t>网络层的主要威胁是恶意节点可以轻易接入网络，监听网络层的通信数据，可以得到节点的</w:t>
      </w:r>
      <w:r>
        <w:rPr>
          <w:szCs w:val="21"/>
        </w:rPr>
        <w:t>IP</w:t>
      </w:r>
      <w:r>
        <w:rPr>
          <w:rFonts w:hint="eastAsia"/>
          <w:szCs w:val="21"/>
        </w:rPr>
        <w:t>地址，节点之间的拓扑关系，网络传输信息，通过以上信息攻击者可以将网络层捕获的交易信息和始发节点的</w:t>
      </w:r>
      <w:r>
        <w:rPr>
          <w:rFonts w:hint="eastAsia"/>
          <w:szCs w:val="21"/>
        </w:rPr>
        <w:t>I</w:t>
      </w:r>
      <w:r>
        <w:rPr>
          <w:szCs w:val="21"/>
        </w:rPr>
        <w:t>P</w:t>
      </w:r>
      <w:r>
        <w:rPr>
          <w:rFonts w:hint="eastAsia"/>
          <w:szCs w:val="21"/>
        </w:rPr>
        <w:t>地址关联，从而对用户身份隐私造成威胁，这种分析方法被称为交易溯源技术。</w:t>
      </w:r>
    </w:p>
    <w:p w14:paraId="33332BC4" w14:textId="5A216CCF" w:rsidR="00AB7077" w:rsidRPr="002663F2" w:rsidRDefault="00AB7077" w:rsidP="002663F2">
      <w:pPr>
        <w:pStyle w:val="a5"/>
        <w:spacing w:line="360" w:lineRule="auto"/>
        <w:ind w:firstLineChars="0"/>
        <w:rPr>
          <w:szCs w:val="21"/>
        </w:rPr>
      </w:pPr>
      <w:r>
        <w:rPr>
          <w:rFonts w:hint="eastAsia"/>
          <w:szCs w:val="21"/>
        </w:rPr>
        <w:t>网络层的隐私安全问题是由底层的</w:t>
      </w:r>
      <w:r>
        <w:rPr>
          <w:szCs w:val="21"/>
        </w:rPr>
        <w:t>P2P</w:t>
      </w:r>
      <w:r>
        <w:rPr>
          <w:rFonts w:hint="eastAsia"/>
          <w:szCs w:val="21"/>
        </w:rPr>
        <w:t>网络引起的，可以使用</w:t>
      </w:r>
      <w:r>
        <w:rPr>
          <w:szCs w:val="21"/>
        </w:rPr>
        <w:t>Tor</w:t>
      </w:r>
      <w:r>
        <w:rPr>
          <w:rFonts w:hint="eastAsia"/>
          <w:szCs w:val="21"/>
        </w:rPr>
        <w:t>洋葱网络或者</w:t>
      </w:r>
      <w:r>
        <w:rPr>
          <w:rFonts w:hint="eastAsia"/>
          <w:szCs w:val="21"/>
        </w:rPr>
        <w:t>m</w:t>
      </w:r>
      <w:r>
        <w:rPr>
          <w:szCs w:val="21"/>
        </w:rPr>
        <w:t>ix net</w:t>
      </w:r>
      <w:r>
        <w:rPr>
          <w:rFonts w:hint="eastAsia"/>
          <w:szCs w:val="21"/>
        </w:rPr>
        <w:t>等匿名技术来解决。</w:t>
      </w:r>
    </w:p>
    <w:p w14:paraId="1C5F1611" w14:textId="76552567" w:rsidR="00316412" w:rsidRPr="00316412" w:rsidRDefault="00316412" w:rsidP="00362401">
      <w:pPr>
        <w:pStyle w:val="a5"/>
        <w:numPr>
          <w:ilvl w:val="1"/>
          <w:numId w:val="1"/>
        </w:numPr>
        <w:spacing w:line="360" w:lineRule="auto"/>
        <w:ind w:firstLineChars="0"/>
        <w:rPr>
          <w:b/>
          <w:bCs/>
          <w:sz w:val="28"/>
          <w:szCs w:val="28"/>
        </w:rPr>
      </w:pPr>
      <w:r w:rsidRPr="00316412">
        <w:rPr>
          <w:rFonts w:hint="eastAsia"/>
          <w:b/>
          <w:bCs/>
          <w:sz w:val="28"/>
          <w:szCs w:val="28"/>
        </w:rPr>
        <w:t>交易层</w:t>
      </w:r>
    </w:p>
    <w:p w14:paraId="3B88D18F" w14:textId="0B19395B" w:rsidR="00316412" w:rsidRDefault="00362401" w:rsidP="00362401">
      <w:pPr>
        <w:spacing w:line="360" w:lineRule="auto"/>
        <w:ind w:firstLine="420"/>
        <w:rPr>
          <w:szCs w:val="21"/>
        </w:rPr>
      </w:pPr>
      <w:r w:rsidRPr="00362401">
        <w:rPr>
          <w:rFonts w:hint="eastAsia"/>
          <w:szCs w:val="21"/>
        </w:rPr>
        <w:t>交易层的主要威胁是指</w:t>
      </w:r>
      <w:r>
        <w:rPr>
          <w:rFonts w:hint="eastAsia"/>
          <w:szCs w:val="21"/>
        </w:rPr>
        <w:t>交易信息的全局账本都是公开的，任何加入区块链网络的节点都可以获得完整的副本，通过分析全局账本中的交易记录和相关的背景知识，攻击者可能会对用户的身份隐私和交易隐私带来威胁。</w:t>
      </w:r>
    </w:p>
    <w:p w14:paraId="61B9FEA5" w14:textId="29B3E3E0" w:rsidR="003D2E1B" w:rsidRDefault="00EC6BB4" w:rsidP="00EC6BB4">
      <w:pPr>
        <w:spacing w:line="360" w:lineRule="auto"/>
        <w:rPr>
          <w:szCs w:val="21"/>
        </w:rPr>
      </w:pPr>
      <w:r>
        <w:rPr>
          <w:szCs w:val="21"/>
        </w:rPr>
        <w:tab/>
      </w:r>
      <w:r w:rsidR="00A851A1">
        <w:rPr>
          <w:rFonts w:hint="eastAsia"/>
          <w:szCs w:val="21"/>
        </w:rPr>
        <w:t>有一些方法可以通过分析交易信息将多个地址和用户关联起来</w:t>
      </w:r>
      <w:r w:rsidR="008C3573">
        <w:rPr>
          <w:rFonts w:hint="eastAsia"/>
          <w:szCs w:val="21"/>
        </w:rPr>
        <w:t>。如果一笔交易有多个输</w:t>
      </w:r>
      <w:r w:rsidR="008C3573">
        <w:rPr>
          <w:rFonts w:hint="eastAsia"/>
          <w:szCs w:val="21"/>
        </w:rPr>
        <w:lastRenderedPageBreak/>
        <w:t>入，那么这些输入的地址可以被关联起来，在大多数情况下，可以认为这些地址属于同一个用户。</w:t>
      </w:r>
      <w:r w:rsidR="00277E63">
        <w:rPr>
          <w:rFonts w:hint="eastAsia"/>
          <w:szCs w:val="21"/>
        </w:rPr>
        <w:t>维护一个地址集，如果存在一个地址和目前地址集中的某个地址同属于一个</w:t>
      </w:r>
      <w:r w:rsidR="00117098">
        <w:rPr>
          <w:rFonts w:hint="eastAsia"/>
          <w:szCs w:val="21"/>
        </w:rPr>
        <w:t>交易的输入，那么就把这个地址加入到地址集中，重复上述过程，最终会</w:t>
      </w:r>
      <w:r w:rsidR="00A60C10">
        <w:rPr>
          <w:rFonts w:hint="eastAsia"/>
          <w:szCs w:val="21"/>
        </w:rPr>
        <w:t>得到一个关于某个用户的比较完整的地址集</w:t>
      </w:r>
      <w:r w:rsidR="00E1563A">
        <w:rPr>
          <w:rFonts w:hint="eastAsia"/>
          <w:szCs w:val="21"/>
        </w:rPr>
        <w:t>。除了利用交易的输入，输出也可以成为突破口，如果可以辨别出一笔交易的找零地址，那么就可以关联更多的地址</w:t>
      </w:r>
      <w:r w:rsidR="00D61E73">
        <w:rPr>
          <w:rFonts w:hint="eastAsia"/>
          <w:szCs w:val="21"/>
        </w:rPr>
        <w:t>。在</w:t>
      </w:r>
      <w:r w:rsidR="00D61E73" w:rsidRPr="00D61E73">
        <w:rPr>
          <w:szCs w:val="21"/>
        </w:rPr>
        <w:t>​Fistful of Bitcoins</w:t>
      </w:r>
      <w:r w:rsidR="004B5F4C">
        <w:rPr>
          <w:rFonts w:hint="eastAsia"/>
          <w:szCs w:val="21"/>
        </w:rPr>
        <w:t>的研究</w:t>
      </w:r>
      <w:r w:rsidR="00D61E73">
        <w:rPr>
          <w:rFonts w:hint="eastAsia"/>
          <w:szCs w:val="21"/>
        </w:rPr>
        <w:t>中，他们利用了钱包的习惯，即每次的找零地址都会是一个新的地址，</w:t>
      </w:r>
      <w:r w:rsidR="0014218C">
        <w:rPr>
          <w:rFonts w:hint="eastAsia"/>
          <w:szCs w:val="21"/>
        </w:rPr>
        <w:t>如果一笔交易输出的地址是一个新的地址，那么就认为其为找零地址，再加入到上述的地址集中</w:t>
      </w:r>
      <w:r w:rsidR="0043199C">
        <w:rPr>
          <w:rFonts w:hint="eastAsia"/>
          <w:szCs w:val="21"/>
        </w:rPr>
        <w:t>，得到了图</w:t>
      </w:r>
      <w:r w:rsidR="0043199C">
        <w:rPr>
          <w:rFonts w:hint="eastAsia"/>
          <w:szCs w:val="21"/>
        </w:rPr>
        <w:t>2</w:t>
      </w:r>
      <w:r w:rsidR="0043199C">
        <w:rPr>
          <w:rFonts w:hint="eastAsia"/>
          <w:szCs w:val="21"/>
        </w:rPr>
        <w:t>的结果。</w:t>
      </w:r>
    </w:p>
    <w:p w14:paraId="3A5EEDB1" w14:textId="77777777" w:rsidR="007F170A" w:rsidRDefault="007F170A" w:rsidP="007F170A">
      <w:pPr>
        <w:keepNext/>
        <w:spacing w:line="360" w:lineRule="auto"/>
      </w:pPr>
      <w:r w:rsidRPr="007F170A">
        <w:rPr>
          <w:noProof/>
          <w:szCs w:val="21"/>
        </w:rPr>
        <w:drawing>
          <wp:inline distT="0" distB="0" distL="0" distR="0" wp14:anchorId="5996A5D5" wp14:editId="2592EE5D">
            <wp:extent cx="5274310" cy="3554730"/>
            <wp:effectExtent l="0" t="0" r="0" b="1270"/>
            <wp:docPr id="6" name="图片 6"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雷达图&#10;&#10;描述已自动生成"/>
                    <pic:cNvPicPr/>
                  </pic:nvPicPr>
                  <pic:blipFill>
                    <a:blip r:embed="rId8"/>
                    <a:stretch>
                      <a:fillRect/>
                    </a:stretch>
                  </pic:blipFill>
                  <pic:spPr>
                    <a:xfrm>
                      <a:off x="0" y="0"/>
                      <a:ext cx="5274310" cy="3554730"/>
                    </a:xfrm>
                    <a:prstGeom prst="rect">
                      <a:avLst/>
                    </a:prstGeom>
                  </pic:spPr>
                </pic:pic>
              </a:graphicData>
            </a:graphic>
          </wp:inline>
        </w:drawing>
      </w:r>
    </w:p>
    <w:p w14:paraId="297B4748" w14:textId="0EEF4B26" w:rsidR="007F170A" w:rsidRDefault="007F170A" w:rsidP="007F170A">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59A0">
        <w:rPr>
          <w:noProof/>
        </w:rPr>
        <w:t>2</w:t>
      </w:r>
      <w:r>
        <w:fldChar w:fldCharType="end"/>
      </w:r>
      <w:r>
        <w:t xml:space="preserve"> clustering of address</w:t>
      </w:r>
    </w:p>
    <w:p w14:paraId="1EAC6DE4" w14:textId="3ABCF25E" w:rsidR="007F170A" w:rsidRDefault="007F170A" w:rsidP="007F170A">
      <w:r>
        <w:tab/>
      </w:r>
      <w:r>
        <w:rPr>
          <w:rFonts w:hint="eastAsia"/>
        </w:rPr>
        <w:t>其中</w:t>
      </w:r>
      <w:r w:rsidR="00440AD6">
        <w:rPr>
          <w:rFonts w:hint="eastAsia"/>
        </w:rPr>
        <w:t>圆圈的大小表示流入该地址集的资金数量。</w:t>
      </w:r>
      <w:r w:rsidR="004B5F4C">
        <w:rPr>
          <w:rFonts w:hint="eastAsia"/>
        </w:rPr>
        <w:t>接着通过一些背景知识，和服务提供者进行比特币交易</w:t>
      </w:r>
      <w:r w:rsidR="00344F12">
        <w:rPr>
          <w:rFonts w:hint="eastAsia"/>
        </w:rPr>
        <w:t>等的方式，</w:t>
      </w:r>
      <w:r w:rsidR="00050234">
        <w:rPr>
          <w:rFonts w:hint="eastAsia"/>
        </w:rPr>
        <w:t>他们将这些地址集关联的用户和现实世界的身份对应了起来，得到了图</w:t>
      </w:r>
      <w:r w:rsidR="00050234">
        <w:rPr>
          <w:rFonts w:hint="eastAsia"/>
        </w:rPr>
        <w:t>3</w:t>
      </w:r>
      <w:r w:rsidR="00050234">
        <w:rPr>
          <w:rFonts w:hint="eastAsia"/>
        </w:rPr>
        <w:t>的结果。</w:t>
      </w:r>
    </w:p>
    <w:p w14:paraId="39B5CB70" w14:textId="77777777" w:rsidR="0008551E" w:rsidRDefault="0008551E" w:rsidP="0008551E">
      <w:pPr>
        <w:keepNext/>
      </w:pPr>
      <w:r w:rsidRPr="0008551E">
        <w:rPr>
          <w:noProof/>
        </w:rPr>
        <w:lastRenderedPageBreak/>
        <w:drawing>
          <wp:inline distT="0" distB="0" distL="0" distR="0" wp14:anchorId="3299F414" wp14:editId="48606E70">
            <wp:extent cx="5274310" cy="3794125"/>
            <wp:effectExtent l="0" t="0" r="0" b="3175"/>
            <wp:docPr id="9" name="图片 9" descr="图片包含 伞, 大, 华美, 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伞, 大, 华美, 雨&#10;&#10;描述已自动生成"/>
                    <pic:cNvPicPr/>
                  </pic:nvPicPr>
                  <pic:blipFill>
                    <a:blip r:embed="rId9"/>
                    <a:stretch>
                      <a:fillRect/>
                    </a:stretch>
                  </pic:blipFill>
                  <pic:spPr>
                    <a:xfrm>
                      <a:off x="0" y="0"/>
                      <a:ext cx="5274310" cy="3794125"/>
                    </a:xfrm>
                    <a:prstGeom prst="rect">
                      <a:avLst/>
                    </a:prstGeom>
                  </pic:spPr>
                </pic:pic>
              </a:graphicData>
            </a:graphic>
          </wp:inline>
        </w:drawing>
      </w:r>
    </w:p>
    <w:p w14:paraId="7DAAD38A" w14:textId="6B72F03B" w:rsidR="0008551E" w:rsidRDefault="0008551E" w:rsidP="0008551E">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59A0">
        <w:rPr>
          <w:noProof/>
        </w:rPr>
        <w:t>3</w:t>
      </w:r>
      <w:r>
        <w:fldChar w:fldCharType="end"/>
      </w:r>
      <w:r>
        <w:t xml:space="preserve"> Labeled clusters</w:t>
      </w:r>
    </w:p>
    <w:p w14:paraId="306C79A2" w14:textId="639B5BEF" w:rsidR="005B1370" w:rsidRPr="005B1370" w:rsidRDefault="005B1370" w:rsidP="005B1370">
      <w:r>
        <w:tab/>
      </w:r>
      <w:r w:rsidR="00CF7DB3">
        <w:rPr>
          <w:rFonts w:hint="eastAsia"/>
        </w:rPr>
        <w:t>上述的方式基于分析区块链系统中的交易</w:t>
      </w:r>
      <w:r w:rsidR="00F747FD">
        <w:rPr>
          <w:rFonts w:hint="eastAsia"/>
        </w:rPr>
        <w:t>网络</w:t>
      </w:r>
      <w:r w:rsidR="00CF7DB3">
        <w:rPr>
          <w:rFonts w:hint="eastAsia"/>
        </w:rPr>
        <w:t>图，所以把它们统称为</w:t>
      </w:r>
      <w:r w:rsidR="00CF7DB3" w:rsidRPr="00CF7DB3">
        <w:t>t​ransaction graph analysis</w:t>
      </w:r>
      <w:r w:rsidR="00CF7DB3">
        <w:rPr>
          <w:rFonts w:hint="eastAsia"/>
        </w:rPr>
        <w:t>。</w:t>
      </w:r>
    </w:p>
    <w:p w14:paraId="141D1095" w14:textId="0FCAE8E4" w:rsidR="00316412" w:rsidRPr="00316412" w:rsidRDefault="00316412" w:rsidP="00585EC6">
      <w:pPr>
        <w:pStyle w:val="a5"/>
        <w:numPr>
          <w:ilvl w:val="1"/>
          <w:numId w:val="1"/>
        </w:numPr>
        <w:spacing w:line="360" w:lineRule="auto"/>
        <w:ind w:firstLineChars="0"/>
        <w:rPr>
          <w:b/>
          <w:bCs/>
          <w:sz w:val="28"/>
          <w:szCs w:val="28"/>
        </w:rPr>
      </w:pPr>
      <w:r w:rsidRPr="00316412">
        <w:rPr>
          <w:rFonts w:hint="eastAsia"/>
          <w:b/>
          <w:bCs/>
          <w:sz w:val="28"/>
          <w:szCs w:val="28"/>
        </w:rPr>
        <w:t>应用层</w:t>
      </w:r>
    </w:p>
    <w:p w14:paraId="397EDB8C" w14:textId="00F63584" w:rsidR="007B46A4" w:rsidRPr="00585EC6" w:rsidRDefault="00585EC6" w:rsidP="00585EC6">
      <w:pPr>
        <w:spacing w:line="360" w:lineRule="auto"/>
        <w:ind w:firstLine="420"/>
        <w:rPr>
          <w:szCs w:val="21"/>
        </w:rPr>
      </w:pPr>
      <w:r>
        <w:rPr>
          <w:rFonts w:hint="eastAsia"/>
          <w:szCs w:val="21"/>
        </w:rPr>
        <w:t>应用层的主要角色包括使用区块链技术的用户和提供区块链服务的服务商，这两者在处理区块链业务时都有可能带来隐私泄漏的威胁。很多用户可能会将自己的地址发布到论坛或者其他社交网站上，从而</w:t>
      </w:r>
      <w:r w:rsidR="00B36C74">
        <w:rPr>
          <w:rFonts w:hint="eastAsia"/>
          <w:szCs w:val="21"/>
        </w:rPr>
        <w:t>地址和身份信息相关联。</w:t>
      </w:r>
      <w:r w:rsidR="00D722F1">
        <w:rPr>
          <w:rFonts w:hint="eastAsia"/>
          <w:szCs w:val="21"/>
        </w:rPr>
        <w:t>区块链服务商也可能由于主观或者客观的原因泄漏用户数据和敏感信息，间接导致攻击者能够将区块链全局账本的匿名地址和真实用户相关联。</w:t>
      </w:r>
    </w:p>
    <w:p w14:paraId="6C9F1044" w14:textId="07BA45D3" w:rsidR="00316412" w:rsidRPr="00D06E5D" w:rsidRDefault="007B46A4" w:rsidP="00D06E5D">
      <w:pPr>
        <w:pStyle w:val="a5"/>
        <w:numPr>
          <w:ilvl w:val="0"/>
          <w:numId w:val="1"/>
        </w:numPr>
        <w:ind w:firstLineChars="0"/>
        <w:rPr>
          <w:b/>
          <w:bCs/>
          <w:sz w:val="32"/>
          <w:szCs w:val="32"/>
        </w:rPr>
      </w:pPr>
      <w:r w:rsidRPr="00E471E1">
        <w:rPr>
          <w:rFonts w:hint="eastAsia"/>
          <w:b/>
          <w:bCs/>
          <w:sz w:val="32"/>
          <w:szCs w:val="32"/>
        </w:rPr>
        <w:t>区块链隐私保护技术</w:t>
      </w:r>
    </w:p>
    <w:p w14:paraId="06CECE9E" w14:textId="450D7F9B" w:rsidR="00316412" w:rsidRDefault="00316412" w:rsidP="0066564F">
      <w:pPr>
        <w:pStyle w:val="a5"/>
        <w:numPr>
          <w:ilvl w:val="1"/>
          <w:numId w:val="1"/>
        </w:numPr>
        <w:spacing w:line="360" w:lineRule="auto"/>
        <w:ind w:firstLineChars="0"/>
        <w:rPr>
          <w:b/>
          <w:bCs/>
          <w:sz w:val="28"/>
          <w:szCs w:val="28"/>
        </w:rPr>
      </w:pPr>
      <w:r w:rsidRPr="00316412">
        <w:rPr>
          <w:rFonts w:hint="eastAsia"/>
          <w:b/>
          <w:bCs/>
          <w:sz w:val="28"/>
          <w:szCs w:val="28"/>
        </w:rPr>
        <w:t>混币</w:t>
      </w:r>
      <w:r w:rsidR="00EB6E7D">
        <w:rPr>
          <w:rFonts w:hint="eastAsia"/>
          <w:b/>
          <w:bCs/>
          <w:sz w:val="28"/>
          <w:szCs w:val="28"/>
        </w:rPr>
        <w:t>(</w:t>
      </w:r>
      <w:r w:rsidR="00EB6E7D">
        <w:rPr>
          <w:b/>
          <w:bCs/>
          <w:sz w:val="28"/>
          <w:szCs w:val="28"/>
        </w:rPr>
        <w:t>Mixing)</w:t>
      </w:r>
    </w:p>
    <w:p w14:paraId="0E322AA8" w14:textId="5E702544" w:rsidR="00F1048A" w:rsidRDefault="00185A09" w:rsidP="0066564F">
      <w:pPr>
        <w:pStyle w:val="a5"/>
        <w:spacing w:line="360" w:lineRule="auto"/>
        <w:ind w:firstLineChars="0"/>
        <w:rPr>
          <w:szCs w:val="21"/>
        </w:rPr>
      </w:pPr>
      <w:r w:rsidRPr="00185A09">
        <w:rPr>
          <w:rFonts w:hint="eastAsia"/>
          <w:szCs w:val="21"/>
        </w:rPr>
        <w:t>混币</w:t>
      </w:r>
      <w:r>
        <w:rPr>
          <w:rFonts w:hint="eastAsia"/>
          <w:szCs w:val="21"/>
        </w:rPr>
        <w:t>，顾名思义，就是</w:t>
      </w:r>
      <w:r w:rsidR="00E73558">
        <w:rPr>
          <w:rFonts w:hint="eastAsia"/>
          <w:szCs w:val="21"/>
        </w:rPr>
        <w:t>多笔交易的输入方将钱先投入到一个中间机构，</w:t>
      </w:r>
      <w:r w:rsidR="00752B5A">
        <w:rPr>
          <w:rFonts w:hint="eastAsia"/>
          <w:szCs w:val="21"/>
        </w:rPr>
        <w:t>这时各个输入方的钱就被混在一起，</w:t>
      </w:r>
      <w:r w:rsidR="0033488A">
        <w:rPr>
          <w:rFonts w:hint="eastAsia"/>
          <w:szCs w:val="21"/>
        </w:rPr>
        <w:t>中间机构</w:t>
      </w:r>
      <w:r w:rsidR="00752B5A">
        <w:rPr>
          <w:rFonts w:hint="eastAsia"/>
          <w:szCs w:val="21"/>
        </w:rPr>
        <w:t>再将混在一起的钱按照</w:t>
      </w:r>
      <w:r w:rsidR="0033488A">
        <w:rPr>
          <w:rFonts w:hint="eastAsia"/>
          <w:szCs w:val="21"/>
        </w:rPr>
        <w:t>原</w:t>
      </w:r>
      <w:r w:rsidR="00752B5A">
        <w:rPr>
          <w:rFonts w:hint="eastAsia"/>
          <w:szCs w:val="21"/>
        </w:rPr>
        <w:t>各笔交易的金额</w:t>
      </w:r>
      <w:r w:rsidR="0033488A">
        <w:rPr>
          <w:rFonts w:hint="eastAsia"/>
          <w:szCs w:val="21"/>
        </w:rPr>
        <w:t>和输出地址构建新的交易，这样敌手就很难依靠区块链的全局账本追踪一个用户的资金流向了。</w:t>
      </w:r>
    </w:p>
    <w:p w14:paraId="7D3A7AC0" w14:textId="50DC8F99" w:rsidR="0066564F" w:rsidRDefault="0066564F" w:rsidP="003D3E7A">
      <w:pPr>
        <w:pStyle w:val="a5"/>
        <w:numPr>
          <w:ilvl w:val="2"/>
          <w:numId w:val="1"/>
        </w:numPr>
        <w:spacing w:line="360" w:lineRule="auto"/>
        <w:ind w:firstLineChars="0"/>
        <w:rPr>
          <w:b/>
          <w:bCs/>
          <w:sz w:val="28"/>
          <w:szCs w:val="28"/>
        </w:rPr>
      </w:pPr>
      <w:r>
        <w:rPr>
          <w:rFonts w:hint="eastAsia"/>
          <w:b/>
          <w:bCs/>
          <w:sz w:val="28"/>
          <w:szCs w:val="28"/>
        </w:rPr>
        <w:t>钱包</w:t>
      </w:r>
    </w:p>
    <w:p w14:paraId="387DBC25" w14:textId="07A7AD76" w:rsidR="0066564F" w:rsidRDefault="0066564F" w:rsidP="003D3E7A">
      <w:pPr>
        <w:spacing w:line="360" w:lineRule="auto"/>
        <w:ind w:firstLine="420"/>
        <w:rPr>
          <w:szCs w:val="21"/>
        </w:rPr>
      </w:pPr>
      <w:r>
        <w:rPr>
          <w:rFonts w:hint="eastAsia"/>
          <w:szCs w:val="21"/>
        </w:rPr>
        <w:t>钱包自身带有一些混币的功能，</w:t>
      </w:r>
      <w:r w:rsidR="008D3E20">
        <w:rPr>
          <w:rFonts w:hint="eastAsia"/>
          <w:szCs w:val="21"/>
        </w:rPr>
        <w:t>钱包会在线存储你的资金，并且在你需要的时候返回给</w:t>
      </w:r>
      <w:r w:rsidR="008D3E20">
        <w:rPr>
          <w:rFonts w:hint="eastAsia"/>
          <w:szCs w:val="21"/>
        </w:rPr>
        <w:lastRenderedPageBreak/>
        <w:t>你相对应数量的资金，一般来说，返回给你的钱和你投入的钱不会是同一笔钱。</w:t>
      </w:r>
    </w:p>
    <w:p w14:paraId="46B63E1D" w14:textId="70A15BBA" w:rsidR="007C291E" w:rsidRDefault="007C291E" w:rsidP="003D3E7A">
      <w:pPr>
        <w:spacing w:line="360" w:lineRule="auto"/>
        <w:ind w:firstLine="420"/>
        <w:rPr>
          <w:szCs w:val="21"/>
        </w:rPr>
      </w:pPr>
      <w:r>
        <w:rPr>
          <w:rFonts w:hint="eastAsia"/>
          <w:szCs w:val="21"/>
        </w:rPr>
        <w:t>但是，将钱包用来混币会有很多问题。第一，并不是所有的钱包都能保证有混币功能，钱包存在混币功能主要是为了工程上的方便。第二，钱包</w:t>
      </w:r>
      <w:r w:rsidR="00FD3C3C">
        <w:rPr>
          <w:rFonts w:hint="eastAsia"/>
          <w:szCs w:val="21"/>
        </w:rPr>
        <w:t>会在内部记录你的资金流向，将你的存款和提现关联起来，这也是钱包安全性和合法性的保证</w:t>
      </w:r>
      <w:r w:rsidR="003D3E7A">
        <w:rPr>
          <w:rFonts w:hint="eastAsia"/>
          <w:szCs w:val="21"/>
        </w:rPr>
        <w:t>，但是这从隐私保护方面来说，是存在着泄漏风险的。第三，</w:t>
      </w:r>
      <w:r w:rsidR="00154D12">
        <w:rPr>
          <w:rFonts w:hint="eastAsia"/>
          <w:szCs w:val="21"/>
        </w:rPr>
        <w:t>正规的钱包会要求记录你的身份信息，如果这些信息泄漏，会比不使用钱包导致的结果更差。</w:t>
      </w:r>
      <w:r w:rsidR="00F55572">
        <w:rPr>
          <w:rFonts w:hint="eastAsia"/>
          <w:szCs w:val="21"/>
        </w:rPr>
        <w:t>从这些方面来看，钱包和传统货币中的银行类似。</w:t>
      </w:r>
    </w:p>
    <w:p w14:paraId="0B3E7851" w14:textId="2553622E" w:rsidR="00FD0001" w:rsidRDefault="00FD0001" w:rsidP="00FD0001">
      <w:pPr>
        <w:pStyle w:val="a5"/>
        <w:numPr>
          <w:ilvl w:val="2"/>
          <w:numId w:val="1"/>
        </w:numPr>
        <w:spacing w:line="360" w:lineRule="auto"/>
        <w:ind w:firstLineChars="0"/>
        <w:rPr>
          <w:b/>
          <w:bCs/>
          <w:sz w:val="28"/>
          <w:szCs w:val="28"/>
        </w:rPr>
      </w:pPr>
      <w:r>
        <w:rPr>
          <w:rFonts w:hint="eastAsia"/>
          <w:b/>
          <w:bCs/>
          <w:sz w:val="28"/>
          <w:szCs w:val="28"/>
        </w:rPr>
        <w:t>专门</w:t>
      </w:r>
      <w:r w:rsidR="0067147D">
        <w:rPr>
          <w:rFonts w:hint="eastAsia"/>
          <w:b/>
          <w:bCs/>
          <w:sz w:val="28"/>
          <w:szCs w:val="28"/>
        </w:rPr>
        <w:t>的</w:t>
      </w:r>
      <w:r w:rsidR="00FE268B">
        <w:rPr>
          <w:rFonts w:hint="eastAsia"/>
          <w:b/>
          <w:bCs/>
          <w:sz w:val="28"/>
          <w:szCs w:val="28"/>
        </w:rPr>
        <w:t>混币服务</w:t>
      </w:r>
    </w:p>
    <w:p w14:paraId="644B39ED" w14:textId="0E2BF126" w:rsidR="00FE268B" w:rsidRDefault="00FE268B" w:rsidP="00FE268B">
      <w:pPr>
        <w:pStyle w:val="a5"/>
        <w:spacing w:line="360" w:lineRule="auto"/>
        <w:ind w:firstLineChars="0"/>
        <w:rPr>
          <w:szCs w:val="21"/>
        </w:rPr>
      </w:pPr>
      <w:r>
        <w:rPr>
          <w:rFonts w:hint="eastAsia"/>
          <w:szCs w:val="21"/>
        </w:rPr>
        <w:t>和钱包相对比，它们承诺不记录你的交易信息，也不要求你的身份信息。但是你需要相信它们的承诺</w:t>
      </w:r>
      <w:r w:rsidR="00140A09">
        <w:rPr>
          <w:rFonts w:hint="eastAsia"/>
          <w:szCs w:val="21"/>
        </w:rPr>
        <w:t>，相信它们不会盗取你的资金。不像钱包，它们不存储资金，用户希望混币的过程尽可能地快，这就意味着混币所使用的资金池会比较小</w:t>
      </w:r>
      <w:r w:rsidR="006A2C06">
        <w:rPr>
          <w:rFonts w:hint="eastAsia"/>
          <w:szCs w:val="21"/>
        </w:rPr>
        <w:t>。</w:t>
      </w:r>
    </w:p>
    <w:p w14:paraId="4E615CC3" w14:textId="09AEDADD" w:rsidR="0006342E" w:rsidRDefault="009B0844" w:rsidP="0006342E">
      <w:pPr>
        <w:pStyle w:val="a5"/>
        <w:numPr>
          <w:ilvl w:val="2"/>
          <w:numId w:val="1"/>
        </w:numPr>
        <w:spacing w:line="360" w:lineRule="auto"/>
        <w:ind w:firstLineChars="0"/>
        <w:rPr>
          <w:b/>
          <w:bCs/>
          <w:sz w:val="28"/>
          <w:szCs w:val="28"/>
        </w:rPr>
      </w:pPr>
      <w:r>
        <w:rPr>
          <w:rFonts w:hint="eastAsia"/>
          <w:b/>
          <w:bCs/>
          <w:sz w:val="28"/>
          <w:szCs w:val="28"/>
        </w:rPr>
        <w:t>混币的</w:t>
      </w:r>
      <w:r w:rsidR="00E14FF7">
        <w:rPr>
          <w:rFonts w:hint="eastAsia"/>
          <w:b/>
          <w:bCs/>
          <w:sz w:val="28"/>
          <w:szCs w:val="28"/>
        </w:rPr>
        <w:t>原则</w:t>
      </w:r>
    </w:p>
    <w:p w14:paraId="25C861F0" w14:textId="12A8AD35" w:rsidR="00E14FF7" w:rsidRDefault="00E14FF7" w:rsidP="00E14FF7">
      <w:pPr>
        <w:pStyle w:val="a5"/>
        <w:numPr>
          <w:ilvl w:val="3"/>
          <w:numId w:val="1"/>
        </w:numPr>
        <w:spacing w:line="360" w:lineRule="auto"/>
        <w:ind w:firstLineChars="0"/>
        <w:rPr>
          <w:b/>
          <w:bCs/>
          <w:sz w:val="24"/>
        </w:rPr>
      </w:pPr>
      <w:r>
        <w:rPr>
          <w:rFonts w:hint="eastAsia"/>
          <w:b/>
          <w:bCs/>
          <w:sz w:val="24"/>
        </w:rPr>
        <w:t>使用多个混币服务</w:t>
      </w:r>
    </w:p>
    <w:p w14:paraId="3100B3E7" w14:textId="217E0F7B" w:rsidR="00E14FF7" w:rsidRDefault="00E14FF7" w:rsidP="00EC17A7">
      <w:pPr>
        <w:pStyle w:val="a5"/>
        <w:spacing w:line="360" w:lineRule="auto"/>
        <w:ind w:firstLineChars="0"/>
        <w:rPr>
          <w:szCs w:val="21"/>
        </w:rPr>
      </w:pPr>
      <w:r>
        <w:rPr>
          <w:rFonts w:hint="eastAsia"/>
          <w:szCs w:val="21"/>
        </w:rPr>
        <w:t>使用一系列的混币服务，一个接着一个，</w:t>
      </w:r>
      <w:r w:rsidR="0067147D">
        <w:rPr>
          <w:rFonts w:hint="eastAsia"/>
          <w:szCs w:val="21"/>
        </w:rPr>
        <w:t>这样只要其中一个混币服务</w:t>
      </w:r>
      <w:r w:rsidR="00EC17A7">
        <w:rPr>
          <w:rFonts w:hint="eastAsia"/>
          <w:szCs w:val="21"/>
        </w:rPr>
        <w:t>能够遵守承诺，删除掉你的记录，</w:t>
      </w:r>
      <w:r w:rsidR="002F2C80">
        <w:rPr>
          <w:rFonts w:hint="eastAsia"/>
          <w:szCs w:val="21"/>
        </w:rPr>
        <w:t>就能保证没有人可以将你的这笔交易的输入地址和输出地址关联起来了。</w:t>
      </w:r>
    </w:p>
    <w:p w14:paraId="6B8B7B00" w14:textId="77777777" w:rsidR="00E90753" w:rsidRDefault="00E90753" w:rsidP="00E90753">
      <w:pPr>
        <w:pStyle w:val="a5"/>
        <w:keepNext/>
        <w:spacing w:line="360" w:lineRule="auto"/>
        <w:ind w:firstLineChars="0"/>
        <w:jc w:val="center"/>
      </w:pPr>
      <w:r w:rsidRPr="00E90753">
        <w:rPr>
          <w:noProof/>
          <w:szCs w:val="21"/>
        </w:rPr>
        <w:drawing>
          <wp:inline distT="0" distB="0" distL="0" distR="0" wp14:anchorId="51378990" wp14:editId="42E534FC">
            <wp:extent cx="5274310" cy="2218055"/>
            <wp:effectExtent l="0" t="0" r="0" b="4445"/>
            <wp:docPr id="3" name="图片 3" descr="图示, 维恩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 维恩图&#10;&#10;描述已自动生成"/>
                    <pic:cNvPicPr/>
                  </pic:nvPicPr>
                  <pic:blipFill>
                    <a:blip r:embed="rId10"/>
                    <a:stretch>
                      <a:fillRect/>
                    </a:stretch>
                  </pic:blipFill>
                  <pic:spPr>
                    <a:xfrm>
                      <a:off x="0" y="0"/>
                      <a:ext cx="5274310" cy="2218055"/>
                    </a:xfrm>
                    <a:prstGeom prst="rect">
                      <a:avLst/>
                    </a:prstGeom>
                  </pic:spPr>
                </pic:pic>
              </a:graphicData>
            </a:graphic>
          </wp:inline>
        </w:drawing>
      </w:r>
    </w:p>
    <w:p w14:paraId="7C24A5D1" w14:textId="602E4F5C" w:rsidR="00E90753" w:rsidRPr="00E14FF7" w:rsidRDefault="00E90753" w:rsidP="00E90753">
      <w:pPr>
        <w:pStyle w:val="a6"/>
        <w:jc w:val="center"/>
        <w:rPr>
          <w:sz w:val="21"/>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59A0">
        <w:rPr>
          <w:noProof/>
        </w:rPr>
        <w:t>4</w:t>
      </w:r>
      <w:r>
        <w:fldChar w:fldCharType="end"/>
      </w:r>
      <w:r>
        <w:t xml:space="preserve"> </w:t>
      </w:r>
      <w:r>
        <w:rPr>
          <w:rFonts w:hint="eastAsia"/>
        </w:rPr>
        <w:t>多个混币服务</w:t>
      </w:r>
    </w:p>
    <w:p w14:paraId="56858C8D" w14:textId="42DB4E8E" w:rsidR="00B5472A" w:rsidRDefault="00B5472A" w:rsidP="00B5472A">
      <w:pPr>
        <w:pStyle w:val="a5"/>
        <w:numPr>
          <w:ilvl w:val="3"/>
          <w:numId w:val="1"/>
        </w:numPr>
        <w:spacing w:line="360" w:lineRule="auto"/>
        <w:ind w:firstLineChars="0"/>
        <w:rPr>
          <w:b/>
          <w:bCs/>
          <w:sz w:val="24"/>
        </w:rPr>
      </w:pPr>
      <w:r>
        <w:rPr>
          <w:rFonts w:hint="eastAsia"/>
          <w:b/>
          <w:bCs/>
          <w:sz w:val="24"/>
        </w:rPr>
        <w:t>统一混币中交易的金额</w:t>
      </w:r>
    </w:p>
    <w:p w14:paraId="478DF9A8" w14:textId="77777777" w:rsidR="003F07ED" w:rsidRDefault="008D6D9B" w:rsidP="00A529BC">
      <w:pPr>
        <w:pStyle w:val="a5"/>
        <w:spacing w:line="360" w:lineRule="auto"/>
        <w:ind w:firstLineChars="0"/>
        <w:rPr>
          <w:szCs w:val="21"/>
        </w:rPr>
      </w:pPr>
      <w:r>
        <w:rPr>
          <w:rFonts w:hint="eastAsia"/>
          <w:szCs w:val="21"/>
        </w:rPr>
        <w:t>如果一次混币中各笔交易的金额不同，那么就会大大缩小匿名的集合，敌手</w:t>
      </w:r>
      <w:r w:rsidR="00D56482">
        <w:rPr>
          <w:rFonts w:hint="eastAsia"/>
          <w:szCs w:val="21"/>
        </w:rPr>
        <w:t>甚至可以</w:t>
      </w:r>
      <w:r>
        <w:rPr>
          <w:rFonts w:hint="eastAsia"/>
          <w:szCs w:val="21"/>
        </w:rPr>
        <w:t>通过金额</w:t>
      </w:r>
      <w:r w:rsidR="00D56482">
        <w:rPr>
          <w:rFonts w:hint="eastAsia"/>
          <w:szCs w:val="21"/>
        </w:rPr>
        <w:t>直接</w:t>
      </w:r>
      <w:r>
        <w:rPr>
          <w:rFonts w:hint="eastAsia"/>
          <w:szCs w:val="21"/>
        </w:rPr>
        <w:t>将输入和输出关联起来</w:t>
      </w:r>
      <w:r w:rsidR="00D56482">
        <w:rPr>
          <w:rFonts w:hint="eastAsia"/>
          <w:szCs w:val="21"/>
        </w:rPr>
        <w:t>，这大大降低了混币的有效性。</w:t>
      </w:r>
      <w:r w:rsidR="00A529BC">
        <w:rPr>
          <w:rFonts w:hint="eastAsia"/>
          <w:szCs w:val="21"/>
        </w:rPr>
        <w:t>同时，统一混币中交易的金额，</w:t>
      </w:r>
      <w:r w:rsidR="001164BF">
        <w:rPr>
          <w:rFonts w:hint="eastAsia"/>
          <w:szCs w:val="21"/>
        </w:rPr>
        <w:t>可以使得使用多个混币服务更加方便，</w:t>
      </w:r>
      <w:r w:rsidR="00CF2FD7">
        <w:rPr>
          <w:rFonts w:hint="eastAsia"/>
          <w:szCs w:val="21"/>
        </w:rPr>
        <w:t>不需要额外的拆开与合并的操作。</w:t>
      </w:r>
    </w:p>
    <w:p w14:paraId="66239220" w14:textId="7CCC1A2F" w:rsidR="00A529BC" w:rsidRDefault="003F07ED" w:rsidP="00A529BC">
      <w:pPr>
        <w:pStyle w:val="a5"/>
        <w:spacing w:line="360" w:lineRule="auto"/>
        <w:ind w:firstLineChars="0"/>
        <w:rPr>
          <w:szCs w:val="21"/>
        </w:rPr>
      </w:pPr>
      <w:r>
        <w:rPr>
          <w:rFonts w:hint="eastAsia"/>
          <w:szCs w:val="21"/>
        </w:rPr>
        <w:t>事实上，对于所有的用户使用一个标准的</w:t>
      </w:r>
      <w:r>
        <w:rPr>
          <w:rFonts w:hint="eastAsia"/>
          <w:szCs w:val="21"/>
        </w:rPr>
        <w:t xml:space="preserve"> c</w:t>
      </w:r>
      <w:r>
        <w:rPr>
          <w:szCs w:val="21"/>
        </w:rPr>
        <w:t xml:space="preserve">hunk size </w:t>
      </w:r>
      <w:r>
        <w:rPr>
          <w:rFonts w:hint="eastAsia"/>
          <w:szCs w:val="21"/>
        </w:rPr>
        <w:t>是不切实际的，如果取的太大，金额比较小的交易就无法参与混币，如果取的太小，金额比较大的交易需要拆成很多份进行多</w:t>
      </w:r>
      <w:r>
        <w:rPr>
          <w:rFonts w:hint="eastAsia"/>
          <w:szCs w:val="21"/>
        </w:rPr>
        <w:lastRenderedPageBreak/>
        <w:t>次混币，降低混币的效率，增加混币的成本。且</w:t>
      </w:r>
      <w:r w:rsidR="00F4365F">
        <w:rPr>
          <w:rFonts w:hint="eastAsia"/>
          <w:szCs w:val="21"/>
        </w:rPr>
        <w:t>如果金额大小的标准过多，每个标准的匿名集就会比较小，所以在实际操作中，</w:t>
      </w:r>
      <w:r w:rsidR="00F4365F">
        <w:rPr>
          <w:rFonts w:hint="eastAsia"/>
          <w:szCs w:val="21"/>
        </w:rPr>
        <w:t>2</w:t>
      </w:r>
      <w:r w:rsidR="00F4365F">
        <w:rPr>
          <w:szCs w:val="21"/>
        </w:rPr>
        <w:t>-3</w:t>
      </w:r>
      <w:r w:rsidR="00F4365F">
        <w:rPr>
          <w:rFonts w:hint="eastAsia"/>
          <w:szCs w:val="21"/>
        </w:rPr>
        <w:t>个金额大小的标准比较合适。</w:t>
      </w:r>
    </w:p>
    <w:p w14:paraId="6F104DEB" w14:textId="39BD923E" w:rsidR="005179D0" w:rsidRDefault="00CD49AF" w:rsidP="005179D0">
      <w:pPr>
        <w:pStyle w:val="a5"/>
        <w:numPr>
          <w:ilvl w:val="3"/>
          <w:numId w:val="1"/>
        </w:numPr>
        <w:spacing w:line="360" w:lineRule="auto"/>
        <w:ind w:firstLineChars="0"/>
        <w:rPr>
          <w:b/>
          <w:bCs/>
          <w:sz w:val="24"/>
        </w:rPr>
      </w:pPr>
      <w:r>
        <w:rPr>
          <w:rFonts w:hint="eastAsia"/>
          <w:b/>
          <w:bCs/>
          <w:sz w:val="24"/>
        </w:rPr>
        <w:t>小费应该全收或者不收</w:t>
      </w:r>
    </w:p>
    <w:p w14:paraId="38A038DA" w14:textId="16E6697F" w:rsidR="00CD49AF" w:rsidRPr="00FC4C96" w:rsidRDefault="00FC4C96" w:rsidP="00F667F2">
      <w:pPr>
        <w:pStyle w:val="a5"/>
        <w:spacing w:line="360" w:lineRule="auto"/>
        <w:ind w:firstLineChars="0"/>
        <w:rPr>
          <w:szCs w:val="21"/>
        </w:rPr>
      </w:pPr>
      <w:r>
        <w:rPr>
          <w:rFonts w:hint="eastAsia"/>
          <w:szCs w:val="21"/>
        </w:rPr>
        <w:t>混币服务是一个商业活动，需要收取小费。收取小费最常用的方式是从每笔交易里都抽取相对应的小费，</w:t>
      </w:r>
      <w:r w:rsidR="00F667F2">
        <w:rPr>
          <w:rFonts w:hint="eastAsia"/>
          <w:szCs w:val="21"/>
        </w:rPr>
        <w:t>但是这样会违反上述的统一混币中交易金额的原则。所以混币服务使用的方式是对应一笔交易的输入，要么全收，要么不收，通过概率随机的方式，比如收取</w:t>
      </w:r>
      <w:r w:rsidR="00F667F2">
        <w:rPr>
          <w:rFonts w:hint="eastAsia"/>
          <w:szCs w:val="21"/>
        </w:rPr>
        <w:t>0</w:t>
      </w:r>
      <w:r w:rsidR="00F667F2">
        <w:rPr>
          <w:szCs w:val="21"/>
        </w:rPr>
        <w:t>.1%</w:t>
      </w:r>
      <w:r w:rsidR="00F667F2">
        <w:rPr>
          <w:rFonts w:hint="eastAsia"/>
          <w:szCs w:val="21"/>
        </w:rPr>
        <w:t>的消费，那么</w:t>
      </w:r>
      <w:r w:rsidR="00C111CE">
        <w:rPr>
          <w:rFonts w:hint="eastAsia"/>
          <w:szCs w:val="21"/>
        </w:rPr>
        <w:t>就</w:t>
      </w:r>
      <w:r w:rsidR="00C111CE">
        <w:rPr>
          <w:rFonts w:hint="eastAsia"/>
          <w:szCs w:val="21"/>
        </w:rPr>
        <w:t>1</w:t>
      </w:r>
      <w:r w:rsidR="00C111CE">
        <w:rPr>
          <w:szCs w:val="21"/>
        </w:rPr>
        <w:t>000</w:t>
      </w:r>
      <w:r w:rsidR="00C111CE">
        <w:rPr>
          <w:rFonts w:hint="eastAsia"/>
          <w:szCs w:val="21"/>
        </w:rPr>
        <w:t>次里吞掉一次交易的全部费用。</w:t>
      </w:r>
      <w:r w:rsidR="003B62D0">
        <w:rPr>
          <w:rFonts w:hint="eastAsia"/>
          <w:szCs w:val="21"/>
        </w:rPr>
        <w:t>要通过这种方式收取小费，就需要让用户相信</w:t>
      </w:r>
      <w:r w:rsidR="00BB69E8">
        <w:rPr>
          <w:rFonts w:hint="eastAsia"/>
          <w:szCs w:val="21"/>
        </w:rPr>
        <w:t>认同</w:t>
      </w:r>
      <w:r w:rsidR="003B62D0">
        <w:rPr>
          <w:rFonts w:hint="eastAsia"/>
          <w:szCs w:val="21"/>
        </w:rPr>
        <w:t>它</w:t>
      </w:r>
      <w:r w:rsidR="00BB69E8">
        <w:rPr>
          <w:rFonts w:hint="eastAsia"/>
          <w:szCs w:val="21"/>
        </w:rPr>
        <w:t>的概率随机方式，不会欺骗用户，有</w:t>
      </w:r>
      <w:r w:rsidR="007006B8">
        <w:rPr>
          <w:rFonts w:hint="eastAsia"/>
          <w:szCs w:val="21"/>
        </w:rPr>
        <w:t>一些</w:t>
      </w:r>
      <w:r w:rsidR="00BB69E8">
        <w:rPr>
          <w:rFonts w:hint="eastAsia"/>
          <w:szCs w:val="21"/>
        </w:rPr>
        <w:t>密码学的手段可以达到这个目的。</w:t>
      </w:r>
    </w:p>
    <w:p w14:paraId="6AE745DA" w14:textId="7873DEB2" w:rsidR="00AD7DE8" w:rsidRDefault="00AD7DE8" w:rsidP="00AD7DE8">
      <w:pPr>
        <w:pStyle w:val="a5"/>
        <w:numPr>
          <w:ilvl w:val="2"/>
          <w:numId w:val="1"/>
        </w:numPr>
        <w:spacing w:line="360" w:lineRule="auto"/>
        <w:ind w:firstLineChars="0"/>
        <w:rPr>
          <w:b/>
          <w:bCs/>
          <w:sz w:val="28"/>
          <w:szCs w:val="28"/>
        </w:rPr>
      </w:pPr>
      <w:r>
        <w:rPr>
          <w:rFonts w:hint="eastAsia"/>
          <w:b/>
          <w:bCs/>
          <w:sz w:val="28"/>
          <w:szCs w:val="28"/>
        </w:rPr>
        <w:t>去中心化的混币</w:t>
      </w:r>
      <w:r>
        <w:rPr>
          <w:rFonts w:hint="eastAsia"/>
          <w:b/>
          <w:bCs/>
          <w:sz w:val="28"/>
          <w:szCs w:val="28"/>
        </w:rPr>
        <w:t>(</w:t>
      </w:r>
      <w:r>
        <w:rPr>
          <w:b/>
          <w:bCs/>
          <w:sz w:val="28"/>
          <w:szCs w:val="28"/>
        </w:rPr>
        <w:t>Coinjoin)</w:t>
      </w:r>
    </w:p>
    <w:p w14:paraId="2F6C4600" w14:textId="06D21DA9" w:rsidR="00894AE7" w:rsidRDefault="00366E6B" w:rsidP="00A529BC">
      <w:pPr>
        <w:pStyle w:val="a5"/>
        <w:spacing w:line="360" w:lineRule="auto"/>
        <w:ind w:firstLineChars="0"/>
        <w:rPr>
          <w:szCs w:val="21"/>
        </w:rPr>
      </w:pPr>
      <w:r>
        <w:rPr>
          <w:szCs w:val="21"/>
        </w:rPr>
        <w:t>Coinjoin</w:t>
      </w:r>
      <w:r>
        <w:rPr>
          <w:rFonts w:hint="eastAsia"/>
          <w:szCs w:val="21"/>
        </w:rPr>
        <w:t>，用点对点的协议代替中间机构来实现混币。</w:t>
      </w:r>
      <w:r w:rsidR="00DF0511">
        <w:rPr>
          <w:rFonts w:hint="eastAsia"/>
          <w:szCs w:val="21"/>
        </w:rPr>
        <w:t>在协议中，多方参与者将各自的交易的输入输出组合在一起，生成</w:t>
      </w:r>
      <w:r w:rsidR="00081CDD">
        <w:rPr>
          <w:rFonts w:hint="eastAsia"/>
          <w:szCs w:val="21"/>
        </w:rPr>
        <w:t>一笔交易。在交易中输入和输出出现的位置是随机的，外界无法得知输入和输出的映射关系</w:t>
      </w:r>
      <w:r w:rsidR="00AA41BB">
        <w:rPr>
          <w:rFonts w:hint="eastAsia"/>
          <w:szCs w:val="21"/>
        </w:rPr>
        <w:t>。交易构建完毕后，每个参与者确认</w:t>
      </w:r>
      <w:r w:rsidR="0081151C">
        <w:rPr>
          <w:rFonts w:hint="eastAsia"/>
          <w:szCs w:val="21"/>
        </w:rPr>
        <w:t>自己的输出地址在交易中且金额正确，确认完毕后，进行签名。</w:t>
      </w:r>
    </w:p>
    <w:p w14:paraId="45C89304" w14:textId="05AD9E23" w:rsidR="003C0AC3" w:rsidRDefault="003C0AC3" w:rsidP="00A529BC">
      <w:pPr>
        <w:pStyle w:val="a5"/>
        <w:spacing w:line="360" w:lineRule="auto"/>
        <w:ind w:firstLineChars="0"/>
        <w:rPr>
          <w:szCs w:val="21"/>
        </w:rPr>
      </w:pPr>
      <w:r>
        <w:rPr>
          <w:rFonts w:hint="eastAsia"/>
          <w:szCs w:val="21"/>
        </w:rPr>
        <w:t>C</w:t>
      </w:r>
      <w:r>
        <w:rPr>
          <w:szCs w:val="21"/>
        </w:rPr>
        <w:t>oinjoin</w:t>
      </w:r>
      <w:r>
        <w:rPr>
          <w:rFonts w:hint="eastAsia"/>
          <w:szCs w:val="21"/>
        </w:rPr>
        <w:t>协议的过程可以拆分为</w:t>
      </w:r>
      <w:r>
        <w:rPr>
          <w:rFonts w:hint="eastAsia"/>
          <w:szCs w:val="21"/>
        </w:rPr>
        <w:t>5</w:t>
      </w:r>
      <w:r>
        <w:rPr>
          <w:rFonts w:hint="eastAsia"/>
          <w:szCs w:val="21"/>
        </w:rPr>
        <w:t>个步骤：</w:t>
      </w:r>
    </w:p>
    <w:p w14:paraId="70984CCD" w14:textId="010B0F19" w:rsidR="003C0AC3" w:rsidRDefault="00136468" w:rsidP="00136468">
      <w:pPr>
        <w:pStyle w:val="a5"/>
        <w:numPr>
          <w:ilvl w:val="0"/>
          <w:numId w:val="2"/>
        </w:numPr>
        <w:spacing w:line="360" w:lineRule="auto"/>
        <w:ind w:firstLineChars="0"/>
        <w:rPr>
          <w:szCs w:val="21"/>
        </w:rPr>
      </w:pPr>
      <w:r>
        <w:rPr>
          <w:rFonts w:hint="eastAsia"/>
          <w:szCs w:val="21"/>
        </w:rPr>
        <w:t>寻找参与者</w:t>
      </w:r>
    </w:p>
    <w:p w14:paraId="2825B9A4" w14:textId="5B5C5A53" w:rsidR="00136468" w:rsidRDefault="00136468" w:rsidP="00136468">
      <w:pPr>
        <w:pStyle w:val="a5"/>
        <w:numPr>
          <w:ilvl w:val="0"/>
          <w:numId w:val="2"/>
        </w:numPr>
        <w:spacing w:line="360" w:lineRule="auto"/>
        <w:ind w:firstLineChars="0"/>
        <w:rPr>
          <w:szCs w:val="21"/>
        </w:rPr>
      </w:pPr>
      <w:r>
        <w:rPr>
          <w:rFonts w:hint="eastAsia"/>
          <w:szCs w:val="21"/>
        </w:rPr>
        <w:t>交换输入输出</w:t>
      </w:r>
      <w:r w:rsidR="008B7BD1">
        <w:rPr>
          <w:rFonts w:hint="eastAsia"/>
          <w:szCs w:val="21"/>
        </w:rPr>
        <w:t>：使用匿名的</w:t>
      </w:r>
      <w:r w:rsidR="005D48D2">
        <w:rPr>
          <w:rFonts w:hint="eastAsia"/>
          <w:szCs w:val="21"/>
        </w:rPr>
        <w:t>通信</w:t>
      </w:r>
      <w:r w:rsidR="008B7BD1">
        <w:rPr>
          <w:rFonts w:hint="eastAsia"/>
          <w:szCs w:val="21"/>
        </w:rPr>
        <w:t>协议相互交换输入和输出，使得其他参与者也不知道输入和输出的映射关系，以防敌手作为参与者</w:t>
      </w:r>
      <w:r w:rsidR="005D48D2">
        <w:rPr>
          <w:rFonts w:hint="eastAsia"/>
          <w:szCs w:val="21"/>
        </w:rPr>
        <w:t>，这里的匿名通信协议可以使用</w:t>
      </w:r>
      <w:r w:rsidR="00565465">
        <w:rPr>
          <w:rFonts w:hint="eastAsia"/>
          <w:szCs w:val="21"/>
        </w:rPr>
        <w:t>m</w:t>
      </w:r>
      <w:r w:rsidR="00565465">
        <w:rPr>
          <w:szCs w:val="21"/>
        </w:rPr>
        <w:t>ix-net</w:t>
      </w:r>
      <w:r w:rsidR="00565465">
        <w:rPr>
          <w:rFonts w:hint="eastAsia"/>
          <w:szCs w:val="21"/>
        </w:rPr>
        <w:t>。</w:t>
      </w:r>
    </w:p>
    <w:p w14:paraId="2FD18920" w14:textId="563FC8CA" w:rsidR="00136468" w:rsidRDefault="00136468" w:rsidP="00136468">
      <w:pPr>
        <w:pStyle w:val="a5"/>
        <w:numPr>
          <w:ilvl w:val="0"/>
          <w:numId w:val="2"/>
        </w:numPr>
        <w:spacing w:line="360" w:lineRule="auto"/>
        <w:ind w:firstLineChars="0"/>
        <w:rPr>
          <w:szCs w:val="21"/>
        </w:rPr>
      </w:pPr>
      <w:r>
        <w:rPr>
          <w:rFonts w:hint="eastAsia"/>
          <w:szCs w:val="21"/>
        </w:rPr>
        <w:t>构造交易</w:t>
      </w:r>
      <w:r w:rsidR="00817240">
        <w:rPr>
          <w:rFonts w:hint="eastAsia"/>
          <w:szCs w:val="21"/>
        </w:rPr>
        <w:t>：交易由其中的一个参与者进行构造，构造完成后内部进行传递。</w:t>
      </w:r>
    </w:p>
    <w:p w14:paraId="0293BBB4" w14:textId="6498645C" w:rsidR="00136468" w:rsidRDefault="00136468" w:rsidP="00136468">
      <w:pPr>
        <w:pStyle w:val="a5"/>
        <w:numPr>
          <w:ilvl w:val="0"/>
          <w:numId w:val="2"/>
        </w:numPr>
        <w:spacing w:line="360" w:lineRule="auto"/>
        <w:ind w:firstLineChars="0"/>
        <w:rPr>
          <w:szCs w:val="21"/>
        </w:rPr>
      </w:pPr>
      <w:r>
        <w:rPr>
          <w:rFonts w:hint="eastAsia"/>
          <w:szCs w:val="21"/>
        </w:rPr>
        <w:t>每个参与者确认完输出后进行确认</w:t>
      </w:r>
    </w:p>
    <w:p w14:paraId="454F0AF8" w14:textId="5864CBB5" w:rsidR="00136468" w:rsidRDefault="00136468" w:rsidP="00136468">
      <w:pPr>
        <w:pStyle w:val="a5"/>
        <w:numPr>
          <w:ilvl w:val="0"/>
          <w:numId w:val="2"/>
        </w:numPr>
        <w:spacing w:line="360" w:lineRule="auto"/>
        <w:ind w:firstLineChars="0"/>
        <w:rPr>
          <w:szCs w:val="21"/>
        </w:rPr>
      </w:pPr>
      <w:r>
        <w:rPr>
          <w:rFonts w:hint="eastAsia"/>
          <w:szCs w:val="21"/>
        </w:rPr>
        <w:t>广播交易</w:t>
      </w:r>
    </w:p>
    <w:p w14:paraId="6CF43CA3" w14:textId="3675B1F4" w:rsidR="00316412" w:rsidRPr="00C459EA" w:rsidRDefault="006B5FAE" w:rsidP="00C459EA">
      <w:pPr>
        <w:spacing w:line="360" w:lineRule="auto"/>
        <w:rPr>
          <w:szCs w:val="21"/>
        </w:rPr>
      </w:pPr>
      <w:r>
        <w:rPr>
          <w:rFonts w:hint="eastAsia"/>
          <w:szCs w:val="21"/>
        </w:rPr>
        <w:t>这种协议容易发生拒绝服务攻击，</w:t>
      </w:r>
      <w:r w:rsidR="00091F4A">
        <w:rPr>
          <w:rFonts w:hint="eastAsia"/>
          <w:szCs w:val="21"/>
        </w:rPr>
        <w:t>只要破坏方不签字即可。防止这种攻击的一种方式是往协议中引入付费的机制。</w:t>
      </w:r>
    </w:p>
    <w:p w14:paraId="4C9C63C4" w14:textId="1230CE53" w:rsidR="00316412" w:rsidRPr="00316412" w:rsidRDefault="00A125F6" w:rsidP="00196AA3">
      <w:pPr>
        <w:pStyle w:val="a5"/>
        <w:numPr>
          <w:ilvl w:val="1"/>
          <w:numId w:val="1"/>
        </w:numPr>
        <w:spacing w:line="360" w:lineRule="auto"/>
        <w:ind w:firstLineChars="0"/>
        <w:rPr>
          <w:b/>
          <w:bCs/>
          <w:sz w:val="28"/>
          <w:szCs w:val="28"/>
        </w:rPr>
      </w:pPr>
      <w:r>
        <w:rPr>
          <w:b/>
          <w:bCs/>
          <w:sz w:val="28"/>
          <w:szCs w:val="28"/>
        </w:rPr>
        <w:t>zk-SNARK</w:t>
      </w:r>
    </w:p>
    <w:p w14:paraId="0DAB2CED" w14:textId="6C5CB26F" w:rsidR="007B46A4" w:rsidRDefault="00196AA3" w:rsidP="00196AA3">
      <w:pPr>
        <w:spacing w:line="360" w:lineRule="auto"/>
        <w:ind w:firstLine="420"/>
        <w:rPr>
          <w:szCs w:val="21"/>
        </w:rPr>
      </w:pPr>
      <w:r>
        <w:rPr>
          <w:rFonts w:hint="eastAsia"/>
          <w:szCs w:val="21"/>
        </w:rPr>
        <w:t>前面提到的混币只能在一定程度上缓解而不能根治去中心化引入带来的固有问题，即无论是混币交易还是权益证明，都是需要公开的。</w:t>
      </w:r>
      <w:r w:rsidR="00252949">
        <w:rPr>
          <w:rFonts w:hint="eastAsia"/>
          <w:szCs w:val="21"/>
        </w:rPr>
        <w:t>零知识证明要解决的问题是：以不透露一个论断的任何信息为前提，</w:t>
      </w:r>
      <w:r w:rsidR="000A00FA">
        <w:rPr>
          <w:rFonts w:hint="eastAsia"/>
          <w:szCs w:val="21"/>
        </w:rPr>
        <w:t>向你证明这个论断是对的。</w:t>
      </w:r>
    </w:p>
    <w:p w14:paraId="3FC8A757" w14:textId="3DA9B572" w:rsidR="00804FB0" w:rsidRDefault="00A125F6" w:rsidP="00804FB0">
      <w:pPr>
        <w:spacing w:line="360" w:lineRule="auto"/>
        <w:ind w:firstLine="420"/>
        <w:rPr>
          <w:szCs w:val="21"/>
        </w:rPr>
      </w:pPr>
      <w:r w:rsidRPr="00A125F6">
        <w:rPr>
          <w:rFonts w:hint="eastAsia"/>
          <w:szCs w:val="21"/>
        </w:rPr>
        <w:t>zk-SNARK</w:t>
      </w:r>
      <w:r w:rsidRPr="00A125F6">
        <w:rPr>
          <w:rFonts w:hint="eastAsia"/>
          <w:szCs w:val="21"/>
        </w:rPr>
        <w:t>是“</w:t>
      </w:r>
      <w:r w:rsidRPr="00A125F6">
        <w:rPr>
          <w:rFonts w:hint="eastAsia"/>
          <w:szCs w:val="21"/>
        </w:rPr>
        <w:t>zero knowledge Succinct Non-interactive A</w:t>
      </w:r>
      <w:r>
        <w:rPr>
          <w:szCs w:val="21"/>
        </w:rPr>
        <w:t>r</w:t>
      </w:r>
      <w:r w:rsidRPr="00A125F6">
        <w:rPr>
          <w:rFonts w:hint="eastAsia"/>
          <w:szCs w:val="21"/>
        </w:rPr>
        <w:t>gument of Knowledge</w:t>
      </w:r>
      <w:r w:rsidRPr="00A125F6">
        <w:rPr>
          <w:rFonts w:hint="eastAsia"/>
          <w:szCs w:val="21"/>
        </w:rPr>
        <w:t>”的缩写</w:t>
      </w:r>
      <w:r>
        <w:rPr>
          <w:rFonts w:hint="eastAsia"/>
          <w:szCs w:val="21"/>
        </w:rPr>
        <w:t>，是一种无交互的零知识证明</w:t>
      </w:r>
      <w:r w:rsidR="00804FB0">
        <w:rPr>
          <w:rFonts w:hint="eastAsia"/>
          <w:szCs w:val="21"/>
        </w:rPr>
        <w:t>：</w:t>
      </w:r>
    </w:p>
    <w:p w14:paraId="32A2991A" w14:textId="4C13559E" w:rsidR="00804FB0" w:rsidRDefault="00804FB0" w:rsidP="00804FB0">
      <w:pPr>
        <w:spacing w:line="360" w:lineRule="auto"/>
        <w:ind w:firstLine="420"/>
        <w:rPr>
          <w:szCs w:val="21"/>
        </w:rPr>
      </w:pPr>
      <w:r>
        <w:rPr>
          <w:rFonts w:hint="eastAsia"/>
          <w:szCs w:val="21"/>
        </w:rPr>
        <w:lastRenderedPageBreak/>
        <w:t>简明（</w:t>
      </w:r>
      <w:r w:rsidRPr="00804FB0">
        <w:rPr>
          <w:szCs w:val="21"/>
        </w:rPr>
        <w:t>Succinctly</w:t>
      </w:r>
      <w:r>
        <w:rPr>
          <w:rFonts w:hint="eastAsia"/>
          <w:szCs w:val="21"/>
        </w:rPr>
        <w:t>）——独立于计算量，证明是恒定的，小尺寸的</w:t>
      </w:r>
    </w:p>
    <w:p w14:paraId="1CC87859" w14:textId="053DB498" w:rsidR="00804FB0" w:rsidRDefault="00804FB0" w:rsidP="00804FB0">
      <w:pPr>
        <w:spacing w:line="360" w:lineRule="auto"/>
        <w:ind w:firstLine="420"/>
        <w:rPr>
          <w:szCs w:val="21"/>
        </w:rPr>
      </w:pPr>
      <w:r>
        <w:rPr>
          <w:rFonts w:hint="eastAsia"/>
          <w:szCs w:val="21"/>
        </w:rPr>
        <w:t>非交互性（</w:t>
      </w:r>
      <w:r w:rsidRPr="00804FB0">
        <w:rPr>
          <w:szCs w:val="21"/>
        </w:rPr>
        <w:t>Non-interactive</w:t>
      </w:r>
      <w:r>
        <w:rPr>
          <w:rFonts w:hint="eastAsia"/>
          <w:szCs w:val="21"/>
        </w:rPr>
        <w:t>）</w:t>
      </w:r>
      <w:r w:rsidR="0009015B">
        <w:rPr>
          <w:rFonts w:hint="eastAsia"/>
          <w:szCs w:val="21"/>
        </w:rPr>
        <w:t>——</w:t>
      </w:r>
      <w:r w:rsidR="0009015B" w:rsidRPr="0009015B">
        <w:rPr>
          <w:rFonts w:hint="eastAsia"/>
          <w:szCs w:val="21"/>
        </w:rPr>
        <w:t>证明只要一经计算就可以在不直接与</w:t>
      </w:r>
      <w:r w:rsidR="0009015B" w:rsidRPr="0009015B">
        <w:rPr>
          <w:rFonts w:hint="eastAsia"/>
          <w:szCs w:val="21"/>
        </w:rPr>
        <w:t xml:space="preserve"> prover </w:t>
      </w:r>
      <w:r w:rsidR="0009015B" w:rsidRPr="0009015B">
        <w:rPr>
          <w:rFonts w:hint="eastAsia"/>
          <w:szCs w:val="21"/>
        </w:rPr>
        <w:t>交互的前提下使任意数量的</w:t>
      </w:r>
      <w:r w:rsidR="0009015B" w:rsidRPr="0009015B">
        <w:rPr>
          <w:rFonts w:hint="eastAsia"/>
          <w:szCs w:val="21"/>
        </w:rPr>
        <w:t xml:space="preserve"> verifier </w:t>
      </w:r>
      <w:r w:rsidR="0009015B" w:rsidRPr="0009015B">
        <w:rPr>
          <w:rFonts w:hint="eastAsia"/>
          <w:szCs w:val="21"/>
        </w:rPr>
        <w:t>确信</w:t>
      </w:r>
    </w:p>
    <w:p w14:paraId="4D735CA8" w14:textId="5DB67664" w:rsidR="0009015B" w:rsidRDefault="0009015B" w:rsidP="0009015B">
      <w:pPr>
        <w:spacing w:line="360" w:lineRule="auto"/>
        <w:ind w:firstLine="420"/>
        <w:rPr>
          <w:szCs w:val="21"/>
        </w:rPr>
      </w:pPr>
      <w:r w:rsidRPr="0009015B">
        <w:rPr>
          <w:rFonts w:hint="eastAsia"/>
          <w:szCs w:val="21"/>
        </w:rPr>
        <w:t>可论证的知识</w:t>
      </w:r>
      <w:r w:rsidRPr="0009015B">
        <w:rPr>
          <w:rFonts w:hint="eastAsia"/>
          <w:szCs w:val="21"/>
        </w:rPr>
        <w:t xml:space="preserve"> (with Argument of Knowledge) </w:t>
      </w:r>
      <w:r w:rsidRPr="0009015B">
        <w:rPr>
          <w:rFonts w:hint="eastAsia"/>
          <w:szCs w:val="21"/>
        </w:rPr>
        <w:t>——</w:t>
      </w:r>
      <w:r w:rsidRPr="0009015B">
        <w:rPr>
          <w:rFonts w:hint="eastAsia"/>
          <w:szCs w:val="21"/>
        </w:rPr>
        <w:t xml:space="preserve"> </w:t>
      </w:r>
      <w:r w:rsidRPr="0009015B">
        <w:rPr>
          <w:rFonts w:hint="eastAsia"/>
          <w:szCs w:val="21"/>
        </w:rPr>
        <w:t>对于陈述是正确的这点有不可忽略的概率，即无法构造假证据；并且</w:t>
      </w:r>
      <w:r w:rsidRPr="0009015B">
        <w:rPr>
          <w:rFonts w:hint="eastAsia"/>
          <w:szCs w:val="21"/>
        </w:rPr>
        <w:t xml:space="preserve"> prover </w:t>
      </w:r>
      <w:r w:rsidRPr="0009015B">
        <w:rPr>
          <w:rFonts w:hint="eastAsia"/>
          <w:szCs w:val="21"/>
        </w:rPr>
        <w:t>知道正确陈述的对应值（即：证据）</w:t>
      </w:r>
    </w:p>
    <w:p w14:paraId="59C53897" w14:textId="764AA6BB" w:rsidR="00D33E45" w:rsidRDefault="00D33E45" w:rsidP="00D33E45">
      <w:pPr>
        <w:pStyle w:val="a5"/>
        <w:numPr>
          <w:ilvl w:val="2"/>
          <w:numId w:val="1"/>
        </w:numPr>
        <w:spacing w:line="360" w:lineRule="auto"/>
        <w:ind w:firstLineChars="0"/>
        <w:rPr>
          <w:b/>
          <w:bCs/>
          <w:sz w:val="28"/>
          <w:szCs w:val="28"/>
        </w:rPr>
      </w:pPr>
      <w:r>
        <w:rPr>
          <w:rFonts w:hint="eastAsia"/>
          <w:b/>
          <w:bCs/>
          <w:sz w:val="28"/>
          <w:szCs w:val="28"/>
        </w:rPr>
        <w:t>原理</w:t>
      </w:r>
    </w:p>
    <w:p w14:paraId="01B815FC" w14:textId="1F40ABB9" w:rsidR="00D05110" w:rsidRDefault="00D05110" w:rsidP="00CF410F">
      <w:pPr>
        <w:pStyle w:val="a5"/>
        <w:spacing w:line="360" w:lineRule="auto"/>
        <w:ind w:firstLineChars="0"/>
        <w:rPr>
          <w:szCs w:val="21"/>
        </w:rPr>
      </w:pPr>
      <w:r>
        <w:rPr>
          <w:rFonts w:hint="eastAsia"/>
          <w:szCs w:val="21"/>
        </w:rPr>
        <w:t>一个需要证明的论述本质上是在一</w:t>
      </w:r>
      <w:r w:rsidR="008F717A">
        <w:rPr>
          <w:rFonts w:hint="eastAsia"/>
          <w:szCs w:val="21"/>
        </w:rPr>
        <w:t>系列</w:t>
      </w:r>
      <w:r>
        <w:rPr>
          <w:rFonts w:hint="eastAsia"/>
          <w:szCs w:val="21"/>
        </w:rPr>
        <w:t>约束范围内的解。</w:t>
      </w:r>
    </w:p>
    <w:p w14:paraId="28EB4141" w14:textId="7769867C" w:rsidR="00485BDD" w:rsidRDefault="00923A17" w:rsidP="00CF410F">
      <w:pPr>
        <w:pStyle w:val="a5"/>
        <w:spacing w:line="360" w:lineRule="auto"/>
        <w:ind w:firstLineChars="0"/>
        <w:rPr>
          <w:szCs w:val="21"/>
        </w:rPr>
      </w:pPr>
      <w:r>
        <w:rPr>
          <w:rFonts w:hint="eastAsia"/>
          <w:szCs w:val="21"/>
        </w:rPr>
        <w:t>协议</w:t>
      </w:r>
      <w:r w:rsidR="002E6B53">
        <w:rPr>
          <w:rFonts w:hint="eastAsia"/>
          <w:szCs w:val="21"/>
        </w:rPr>
        <w:t>证明的媒介是多项式</w:t>
      </w:r>
      <w:r w:rsidR="00F75AFD">
        <w:rPr>
          <w:rFonts w:hint="eastAsia"/>
          <w:szCs w:val="21"/>
        </w:rPr>
        <w:t>，</w:t>
      </w:r>
      <w:r w:rsidR="002C455A">
        <w:rPr>
          <w:rFonts w:hint="eastAsia"/>
          <w:szCs w:val="21"/>
        </w:rPr>
        <w:t>通过一系列的转化，我们</w:t>
      </w:r>
      <w:r w:rsidR="005C378A">
        <w:rPr>
          <w:rFonts w:hint="eastAsia"/>
          <w:szCs w:val="21"/>
        </w:rPr>
        <w:t>可以将关于在一系列的约束条件下解的问题转化为</w:t>
      </w:r>
      <w:r w:rsidR="004C0801">
        <w:rPr>
          <w:rFonts w:hint="eastAsia"/>
          <w:szCs w:val="21"/>
        </w:rPr>
        <w:t>关于多项式的问题。</w:t>
      </w:r>
    </w:p>
    <w:p w14:paraId="5F5B0BC0" w14:textId="77777777" w:rsidR="00A259A0" w:rsidRDefault="00A259A0" w:rsidP="00A259A0">
      <w:pPr>
        <w:pStyle w:val="a5"/>
        <w:keepNext/>
        <w:spacing w:line="360" w:lineRule="auto"/>
        <w:ind w:firstLineChars="0"/>
        <w:jc w:val="center"/>
      </w:pPr>
      <w:r w:rsidRPr="00A259A0">
        <w:rPr>
          <w:noProof/>
          <w:szCs w:val="21"/>
        </w:rPr>
        <w:drawing>
          <wp:inline distT="0" distB="0" distL="0" distR="0" wp14:anchorId="4F14C73A" wp14:editId="1A3ED566">
            <wp:extent cx="4153256" cy="3607722"/>
            <wp:effectExtent l="0" t="0" r="0" b="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11"/>
                    <a:stretch>
                      <a:fillRect/>
                    </a:stretch>
                  </pic:blipFill>
                  <pic:spPr>
                    <a:xfrm>
                      <a:off x="0" y="0"/>
                      <a:ext cx="4159644" cy="3613271"/>
                    </a:xfrm>
                    <a:prstGeom prst="rect">
                      <a:avLst/>
                    </a:prstGeom>
                  </pic:spPr>
                </pic:pic>
              </a:graphicData>
            </a:graphic>
          </wp:inline>
        </w:drawing>
      </w:r>
    </w:p>
    <w:p w14:paraId="2D4B9931" w14:textId="428F0E38" w:rsidR="00A259A0" w:rsidRDefault="00A259A0" w:rsidP="00A259A0">
      <w:pPr>
        <w:pStyle w:val="a6"/>
        <w:jc w:val="center"/>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t xml:space="preserve"> zk-SNARK</w:t>
      </w:r>
      <w:r>
        <w:rPr>
          <w:rFonts w:hint="eastAsia"/>
        </w:rPr>
        <w:t>问题转化图</w:t>
      </w:r>
    </w:p>
    <w:p w14:paraId="721ECAF4" w14:textId="4D95E4EC" w:rsidR="00923A17" w:rsidRDefault="00A21BE9" w:rsidP="00C33E74">
      <w:pPr>
        <w:pStyle w:val="a5"/>
        <w:spacing w:line="360" w:lineRule="auto"/>
        <w:ind w:firstLineChars="0"/>
        <w:rPr>
          <w:szCs w:val="21"/>
        </w:rPr>
      </w:pPr>
      <w:r>
        <w:rPr>
          <w:rFonts w:hint="eastAsia"/>
          <w:szCs w:val="21"/>
        </w:rPr>
        <w:t>下面通过例子来引出协议</w:t>
      </w:r>
      <w:r w:rsidR="00C33E74">
        <w:rPr>
          <w:rFonts w:hint="eastAsia"/>
          <w:szCs w:val="21"/>
        </w:rPr>
        <w:t>。</w:t>
      </w:r>
    </w:p>
    <w:p w14:paraId="35A20478" w14:textId="0D00320F" w:rsidR="00C33E74" w:rsidRDefault="00C33E74" w:rsidP="00C33E74">
      <w:pPr>
        <w:pStyle w:val="a5"/>
        <w:spacing w:line="360" w:lineRule="auto"/>
        <w:ind w:firstLineChars="0"/>
        <w:rPr>
          <w:szCs w:val="21"/>
        </w:rPr>
      </w:pPr>
      <w:r>
        <w:rPr>
          <w:rFonts w:hint="eastAsia"/>
          <w:szCs w:val="21"/>
        </w:rPr>
        <w:t>比如现在我们要</w:t>
      </w:r>
      <w:r w:rsidR="00665035">
        <w:rPr>
          <w:rFonts w:hint="eastAsia"/>
          <w:szCs w:val="21"/>
        </w:rPr>
        <w:t>证明知道一个数</w:t>
      </w:r>
    </w:p>
    <w:p w14:paraId="75677D33" w14:textId="6CED7DFE" w:rsidR="00C33E74" w:rsidRPr="00606F4A" w:rsidRDefault="00606F4A" w:rsidP="00C33E74">
      <w:pPr>
        <w:pStyle w:val="a5"/>
        <w:spacing w:line="360" w:lineRule="auto"/>
        <w:ind w:firstLineChars="0"/>
        <w:jc w:val="center"/>
        <w:rPr>
          <w:szCs w:val="21"/>
        </w:rPr>
      </w:pPr>
      <w:r w:rsidRPr="00606F4A">
        <w:rPr>
          <w:noProof/>
          <w:szCs w:val="21"/>
        </w:rPr>
        <w:drawing>
          <wp:inline distT="0" distB="0" distL="0" distR="0" wp14:anchorId="6E076970" wp14:editId="318451AA">
            <wp:extent cx="1546788" cy="435835"/>
            <wp:effectExtent l="0" t="0" r="3175" b="0"/>
            <wp:docPr id="12" name="图片 1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图表&#10;&#10;描述已自动生成"/>
                    <pic:cNvPicPr/>
                  </pic:nvPicPr>
                  <pic:blipFill>
                    <a:blip r:embed="rId12"/>
                    <a:stretch>
                      <a:fillRect/>
                    </a:stretch>
                  </pic:blipFill>
                  <pic:spPr>
                    <a:xfrm>
                      <a:off x="0" y="0"/>
                      <a:ext cx="1617212" cy="455678"/>
                    </a:xfrm>
                    <a:prstGeom prst="rect">
                      <a:avLst/>
                    </a:prstGeom>
                  </pic:spPr>
                </pic:pic>
              </a:graphicData>
            </a:graphic>
          </wp:inline>
        </w:drawing>
      </w:r>
    </w:p>
    <w:p w14:paraId="3B54D8D0" w14:textId="7039B519" w:rsidR="00C33E74" w:rsidRDefault="00665035" w:rsidP="00C33E74">
      <w:pPr>
        <w:pStyle w:val="a5"/>
        <w:spacing w:line="360" w:lineRule="auto"/>
        <w:ind w:firstLineChars="0"/>
        <w:rPr>
          <w:szCs w:val="21"/>
        </w:rPr>
      </w:pPr>
      <w:r>
        <w:rPr>
          <w:rFonts w:hint="eastAsia"/>
          <w:szCs w:val="21"/>
        </w:rPr>
        <w:t>可以</w:t>
      </w:r>
      <w:r w:rsidR="00EC0E2F">
        <w:rPr>
          <w:rFonts w:hint="eastAsia"/>
          <w:szCs w:val="21"/>
        </w:rPr>
        <w:t>写出约束条件（这里将数拆成</w:t>
      </w:r>
      <w:r w:rsidR="00606F4A">
        <w:rPr>
          <w:rFonts w:hint="eastAsia"/>
          <w:szCs w:val="21"/>
        </w:rPr>
        <w:t>二进制的方式可以显著减少逻辑门的数量</w:t>
      </w:r>
      <w:r w:rsidR="00EC0E2F">
        <w:rPr>
          <w:rFonts w:hint="eastAsia"/>
          <w:szCs w:val="21"/>
        </w:rPr>
        <w:t>）</w:t>
      </w:r>
      <w:r w:rsidR="009A68D4">
        <w:rPr>
          <w:rFonts w:hint="eastAsia"/>
          <w:szCs w:val="21"/>
        </w:rPr>
        <w:t>：</w:t>
      </w:r>
    </w:p>
    <w:p w14:paraId="3717E417" w14:textId="13BA818D" w:rsidR="00BB35EE" w:rsidRDefault="00BB35EE" w:rsidP="00BB35EE">
      <w:pPr>
        <w:pStyle w:val="a5"/>
        <w:spacing w:line="360" w:lineRule="auto"/>
        <w:ind w:firstLineChars="0"/>
        <w:jc w:val="center"/>
        <w:rPr>
          <w:szCs w:val="21"/>
        </w:rPr>
      </w:pPr>
      <w:r w:rsidRPr="00BB35EE">
        <w:rPr>
          <w:noProof/>
          <w:szCs w:val="21"/>
        </w:rPr>
        <w:lastRenderedPageBreak/>
        <w:drawing>
          <wp:inline distT="0" distB="0" distL="0" distR="0" wp14:anchorId="0BC47ED3" wp14:editId="1FB3B401">
            <wp:extent cx="2050991" cy="1248826"/>
            <wp:effectExtent l="0" t="0" r="0" b="0"/>
            <wp:docPr id="13" name="图片 13"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表格&#10;&#10;描述已自动生成"/>
                    <pic:cNvPicPr/>
                  </pic:nvPicPr>
                  <pic:blipFill>
                    <a:blip r:embed="rId13"/>
                    <a:stretch>
                      <a:fillRect/>
                    </a:stretch>
                  </pic:blipFill>
                  <pic:spPr>
                    <a:xfrm>
                      <a:off x="0" y="0"/>
                      <a:ext cx="2063713" cy="1256573"/>
                    </a:xfrm>
                    <a:prstGeom prst="rect">
                      <a:avLst/>
                    </a:prstGeom>
                  </pic:spPr>
                </pic:pic>
              </a:graphicData>
            </a:graphic>
          </wp:inline>
        </w:drawing>
      </w:r>
    </w:p>
    <w:p w14:paraId="7508BFB5" w14:textId="7FD30DD4" w:rsidR="00BB35EE" w:rsidRDefault="00BB35EE" w:rsidP="00BB35EE">
      <w:pPr>
        <w:pStyle w:val="a5"/>
        <w:spacing w:line="360" w:lineRule="auto"/>
        <w:ind w:firstLineChars="0"/>
        <w:rPr>
          <w:szCs w:val="21"/>
        </w:rPr>
      </w:pPr>
      <w:r>
        <w:rPr>
          <w:rFonts w:hint="eastAsia"/>
          <w:szCs w:val="21"/>
        </w:rPr>
        <w:t>协议能处理的约束为</w:t>
      </w:r>
      <w:r w:rsidR="009A68D4">
        <w:rPr>
          <w:rFonts w:hint="eastAsia"/>
          <w:szCs w:val="21"/>
        </w:rPr>
        <w:t>a</w:t>
      </w:r>
      <w:r w:rsidR="009A68D4">
        <w:rPr>
          <w:szCs w:val="21"/>
        </w:rPr>
        <w:t>*b=c</w:t>
      </w:r>
      <w:r w:rsidR="009A68D4">
        <w:rPr>
          <w:rFonts w:hint="eastAsia"/>
          <w:szCs w:val="21"/>
        </w:rPr>
        <w:t>的形式，将上述约束表示为这种形式：</w:t>
      </w:r>
    </w:p>
    <w:p w14:paraId="5EC66D22" w14:textId="2EDB705A" w:rsidR="009A68D4" w:rsidRDefault="004E2BAE" w:rsidP="004E2BAE">
      <w:pPr>
        <w:pStyle w:val="a5"/>
        <w:spacing w:line="360" w:lineRule="auto"/>
        <w:ind w:firstLineChars="0"/>
        <w:jc w:val="center"/>
        <w:rPr>
          <w:szCs w:val="21"/>
        </w:rPr>
      </w:pPr>
      <w:r w:rsidRPr="004E2BAE">
        <w:rPr>
          <w:noProof/>
          <w:szCs w:val="21"/>
        </w:rPr>
        <w:drawing>
          <wp:inline distT="0" distB="0" distL="0" distR="0" wp14:anchorId="79BBD4B9" wp14:editId="3B0430B7">
            <wp:extent cx="2563738" cy="1227232"/>
            <wp:effectExtent l="0" t="0" r="1905" b="5080"/>
            <wp:docPr id="14" name="图片 14"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表格&#10;&#10;描述已自动生成"/>
                    <pic:cNvPicPr/>
                  </pic:nvPicPr>
                  <pic:blipFill>
                    <a:blip r:embed="rId14"/>
                    <a:stretch>
                      <a:fillRect/>
                    </a:stretch>
                  </pic:blipFill>
                  <pic:spPr>
                    <a:xfrm>
                      <a:off x="0" y="0"/>
                      <a:ext cx="2595985" cy="1242668"/>
                    </a:xfrm>
                    <a:prstGeom prst="rect">
                      <a:avLst/>
                    </a:prstGeom>
                  </pic:spPr>
                </pic:pic>
              </a:graphicData>
            </a:graphic>
          </wp:inline>
        </w:drawing>
      </w:r>
    </w:p>
    <w:p w14:paraId="3372069C" w14:textId="19C93A51" w:rsidR="004E2BAE" w:rsidRDefault="004E2BAE" w:rsidP="004E2BAE">
      <w:pPr>
        <w:pStyle w:val="a5"/>
        <w:spacing w:line="360" w:lineRule="auto"/>
        <w:ind w:firstLineChars="0"/>
        <w:rPr>
          <w:szCs w:val="21"/>
        </w:rPr>
      </w:pPr>
      <w:r>
        <w:rPr>
          <w:rFonts w:hint="eastAsia"/>
          <w:szCs w:val="21"/>
        </w:rPr>
        <w:t>然后转化为</w:t>
      </w:r>
      <w:r>
        <w:rPr>
          <w:rFonts w:hint="eastAsia"/>
          <w:szCs w:val="21"/>
        </w:rPr>
        <w:t>R</w:t>
      </w:r>
      <w:r>
        <w:rPr>
          <w:szCs w:val="21"/>
        </w:rPr>
        <w:t>1CS</w:t>
      </w:r>
      <w:r>
        <w:rPr>
          <w:rFonts w:hint="eastAsia"/>
          <w:szCs w:val="21"/>
        </w:rPr>
        <w:t>矩阵，</w:t>
      </w:r>
      <w:r>
        <w:rPr>
          <w:rFonts w:hint="eastAsia"/>
          <w:szCs w:val="21"/>
        </w:rPr>
        <w:t>R</w:t>
      </w:r>
      <w:r>
        <w:rPr>
          <w:szCs w:val="21"/>
        </w:rPr>
        <w:t>1CS</w:t>
      </w:r>
      <w:r>
        <w:rPr>
          <w:rFonts w:hint="eastAsia"/>
          <w:szCs w:val="21"/>
        </w:rPr>
        <w:t>矩阵及</w:t>
      </w:r>
      <w:r>
        <w:rPr>
          <w:rFonts w:hint="eastAsia"/>
          <w:szCs w:val="21"/>
        </w:rPr>
        <w:t>3</w:t>
      </w:r>
      <w:r>
        <w:rPr>
          <w:rFonts w:hint="eastAsia"/>
          <w:szCs w:val="21"/>
        </w:rPr>
        <w:t>个矩阵</w:t>
      </w:r>
      <w:r w:rsidRPr="004E2BAE">
        <w:rPr>
          <w:noProof/>
          <w:szCs w:val="21"/>
        </w:rPr>
        <w:drawing>
          <wp:inline distT="0" distB="0" distL="0" distR="0" wp14:anchorId="60DB5636" wp14:editId="1568865D">
            <wp:extent cx="426149" cy="188007"/>
            <wp:effectExtent l="0" t="0" r="5715" b="2540"/>
            <wp:docPr id="15" name="图片 1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文本&#10;&#10;描述已自动生成"/>
                    <pic:cNvPicPr/>
                  </pic:nvPicPr>
                  <pic:blipFill>
                    <a:blip r:embed="rId15"/>
                    <a:stretch>
                      <a:fillRect/>
                    </a:stretch>
                  </pic:blipFill>
                  <pic:spPr>
                    <a:xfrm>
                      <a:off x="0" y="0"/>
                      <a:ext cx="442566" cy="195250"/>
                    </a:xfrm>
                    <a:prstGeom prst="rect">
                      <a:avLst/>
                    </a:prstGeom>
                  </pic:spPr>
                </pic:pic>
              </a:graphicData>
            </a:graphic>
          </wp:inline>
        </w:drawing>
      </w:r>
      <w:r>
        <w:rPr>
          <w:rFonts w:hint="eastAsia"/>
          <w:szCs w:val="21"/>
        </w:rPr>
        <w:t>，满足</w:t>
      </w:r>
    </w:p>
    <w:p w14:paraId="57CF03BA" w14:textId="223FDBAA" w:rsidR="004E2BAE" w:rsidRDefault="004E2BAE" w:rsidP="004E2BAE">
      <w:pPr>
        <w:pStyle w:val="a5"/>
        <w:spacing w:line="360" w:lineRule="auto"/>
        <w:ind w:firstLineChars="0"/>
        <w:jc w:val="center"/>
        <w:rPr>
          <w:szCs w:val="21"/>
        </w:rPr>
      </w:pPr>
      <w:r w:rsidRPr="004E2BAE">
        <w:rPr>
          <w:noProof/>
          <w:szCs w:val="21"/>
        </w:rPr>
        <w:drawing>
          <wp:inline distT="0" distB="0" distL="0" distR="0" wp14:anchorId="3EE68153" wp14:editId="4FC0606B">
            <wp:extent cx="1529697" cy="289603"/>
            <wp:effectExtent l="0" t="0" r="0" b="2540"/>
            <wp:docPr id="16" name="图片 16"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公司名称&#10;&#10;描述已自动生成"/>
                    <pic:cNvPicPr/>
                  </pic:nvPicPr>
                  <pic:blipFill>
                    <a:blip r:embed="rId16"/>
                    <a:stretch>
                      <a:fillRect/>
                    </a:stretch>
                  </pic:blipFill>
                  <pic:spPr>
                    <a:xfrm>
                      <a:off x="0" y="0"/>
                      <a:ext cx="1586035" cy="300269"/>
                    </a:xfrm>
                    <a:prstGeom prst="rect">
                      <a:avLst/>
                    </a:prstGeom>
                  </pic:spPr>
                </pic:pic>
              </a:graphicData>
            </a:graphic>
          </wp:inline>
        </w:drawing>
      </w:r>
    </w:p>
    <w:p w14:paraId="06DAC6BA" w14:textId="2E408A54" w:rsidR="004E2BAE" w:rsidRDefault="004E2BAE" w:rsidP="004E2BAE">
      <w:pPr>
        <w:pStyle w:val="a5"/>
        <w:spacing w:line="360" w:lineRule="auto"/>
        <w:ind w:firstLineChars="0"/>
        <w:rPr>
          <w:szCs w:val="21"/>
        </w:rPr>
      </w:pPr>
      <w:r>
        <w:rPr>
          <w:rFonts w:hint="eastAsia"/>
          <w:szCs w:val="21"/>
        </w:rPr>
        <w:t>其实就是将变量与其系数分开来</w:t>
      </w:r>
      <w:r w:rsidR="00AF2399">
        <w:rPr>
          <w:rFonts w:hint="eastAsia"/>
          <w:szCs w:val="21"/>
        </w:rPr>
        <w:t>，其中</w:t>
      </w:r>
    </w:p>
    <w:p w14:paraId="7D0776DA" w14:textId="65BF407A" w:rsidR="00AF2399" w:rsidRDefault="00AF2399" w:rsidP="00AF2399">
      <w:pPr>
        <w:pStyle w:val="a5"/>
        <w:spacing w:line="360" w:lineRule="auto"/>
        <w:ind w:firstLineChars="0"/>
        <w:jc w:val="center"/>
        <w:rPr>
          <w:szCs w:val="21"/>
        </w:rPr>
      </w:pPr>
      <w:r w:rsidRPr="00AF2399">
        <w:rPr>
          <w:noProof/>
          <w:szCs w:val="21"/>
        </w:rPr>
        <w:drawing>
          <wp:inline distT="0" distB="0" distL="0" distR="0" wp14:anchorId="7519769D" wp14:editId="5E3629E6">
            <wp:extent cx="1341690" cy="1483359"/>
            <wp:effectExtent l="0" t="0" r="5080" b="3175"/>
            <wp:docPr id="17" name="图片 17"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表格&#10;&#10;中度可信度描述已自动生成"/>
                    <pic:cNvPicPr/>
                  </pic:nvPicPr>
                  <pic:blipFill>
                    <a:blip r:embed="rId17"/>
                    <a:stretch>
                      <a:fillRect/>
                    </a:stretch>
                  </pic:blipFill>
                  <pic:spPr>
                    <a:xfrm>
                      <a:off x="0" y="0"/>
                      <a:ext cx="1351523" cy="1494231"/>
                    </a:xfrm>
                    <a:prstGeom prst="rect">
                      <a:avLst/>
                    </a:prstGeom>
                  </pic:spPr>
                </pic:pic>
              </a:graphicData>
            </a:graphic>
          </wp:inline>
        </w:drawing>
      </w:r>
    </w:p>
    <w:p w14:paraId="58946ADB" w14:textId="40EFD269" w:rsidR="004E2BAE" w:rsidRDefault="00FA5B4B" w:rsidP="004E2BAE">
      <w:pPr>
        <w:pStyle w:val="a5"/>
        <w:spacing w:line="360" w:lineRule="auto"/>
        <w:ind w:firstLineChars="0"/>
        <w:rPr>
          <w:szCs w:val="21"/>
        </w:rPr>
      </w:pPr>
      <w:r>
        <w:rPr>
          <w:rFonts w:hint="eastAsia"/>
          <w:szCs w:val="21"/>
        </w:rPr>
        <w:t>三个矩阵分别为</w:t>
      </w:r>
    </w:p>
    <w:p w14:paraId="4B67EC46" w14:textId="1AFF7E40" w:rsidR="00FA5B4B" w:rsidRDefault="00A40A7E" w:rsidP="00A40A7E">
      <w:pPr>
        <w:pStyle w:val="a5"/>
        <w:spacing w:line="360" w:lineRule="auto"/>
        <w:ind w:firstLineChars="0"/>
        <w:jc w:val="left"/>
        <w:rPr>
          <w:szCs w:val="21"/>
        </w:rPr>
      </w:pPr>
      <w:r w:rsidRPr="00A40A7E">
        <w:rPr>
          <w:noProof/>
          <w:szCs w:val="21"/>
        </w:rPr>
        <w:drawing>
          <wp:inline distT="0" distB="0" distL="0" distR="0" wp14:anchorId="763C42C1" wp14:editId="1B3070CF">
            <wp:extent cx="1525937" cy="794759"/>
            <wp:effectExtent l="0" t="0" r="0" b="5715"/>
            <wp:docPr id="18" name="图片 18"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日历&#10;&#10;中度可信度描述已自动生成"/>
                    <pic:cNvPicPr/>
                  </pic:nvPicPr>
                  <pic:blipFill>
                    <a:blip r:embed="rId18"/>
                    <a:stretch>
                      <a:fillRect/>
                    </a:stretch>
                  </pic:blipFill>
                  <pic:spPr>
                    <a:xfrm>
                      <a:off x="0" y="0"/>
                      <a:ext cx="1541710" cy="802974"/>
                    </a:xfrm>
                    <a:prstGeom prst="rect">
                      <a:avLst/>
                    </a:prstGeom>
                  </pic:spPr>
                </pic:pic>
              </a:graphicData>
            </a:graphic>
          </wp:inline>
        </w:drawing>
      </w:r>
      <w:r w:rsidRPr="00A40A7E">
        <w:rPr>
          <w:noProof/>
          <w:szCs w:val="21"/>
        </w:rPr>
        <w:drawing>
          <wp:inline distT="0" distB="0" distL="0" distR="0" wp14:anchorId="0C99B162" wp14:editId="6CD0CE19">
            <wp:extent cx="1734179" cy="819785"/>
            <wp:effectExtent l="0" t="0" r="6350" b="5715"/>
            <wp:docPr id="19" name="图片 19"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日历&#10;&#10;描述已自动生成"/>
                    <pic:cNvPicPr/>
                  </pic:nvPicPr>
                  <pic:blipFill>
                    <a:blip r:embed="rId19"/>
                    <a:stretch>
                      <a:fillRect/>
                    </a:stretch>
                  </pic:blipFill>
                  <pic:spPr>
                    <a:xfrm>
                      <a:off x="0" y="0"/>
                      <a:ext cx="1846419" cy="872843"/>
                    </a:xfrm>
                    <a:prstGeom prst="rect">
                      <a:avLst/>
                    </a:prstGeom>
                  </pic:spPr>
                </pic:pic>
              </a:graphicData>
            </a:graphic>
          </wp:inline>
        </w:drawing>
      </w:r>
      <w:r w:rsidRPr="00A40A7E">
        <w:rPr>
          <w:noProof/>
          <w:szCs w:val="21"/>
        </w:rPr>
        <w:drawing>
          <wp:inline distT="0" distB="0" distL="0" distR="0" wp14:anchorId="382FABA1" wp14:editId="7F78E356">
            <wp:extent cx="1444388" cy="794759"/>
            <wp:effectExtent l="0" t="0" r="3810" b="5715"/>
            <wp:docPr id="21" name="图片 21"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日历&#10;&#10;描述已自动生成"/>
                    <pic:cNvPicPr/>
                  </pic:nvPicPr>
                  <pic:blipFill>
                    <a:blip r:embed="rId20"/>
                    <a:stretch>
                      <a:fillRect/>
                    </a:stretch>
                  </pic:blipFill>
                  <pic:spPr>
                    <a:xfrm>
                      <a:off x="0" y="0"/>
                      <a:ext cx="1452568" cy="799260"/>
                    </a:xfrm>
                    <a:prstGeom prst="rect">
                      <a:avLst/>
                    </a:prstGeom>
                  </pic:spPr>
                </pic:pic>
              </a:graphicData>
            </a:graphic>
          </wp:inline>
        </w:drawing>
      </w:r>
    </w:p>
    <w:p w14:paraId="6083BE08" w14:textId="1B726C54" w:rsidR="004C3F91" w:rsidRDefault="00A40A7E" w:rsidP="004C3F91">
      <w:pPr>
        <w:pStyle w:val="a5"/>
        <w:spacing w:line="360" w:lineRule="auto"/>
        <w:ind w:firstLineChars="0"/>
        <w:jc w:val="left"/>
        <w:rPr>
          <w:szCs w:val="21"/>
        </w:rPr>
      </w:pPr>
      <w:r>
        <w:rPr>
          <w:rFonts w:hint="eastAsia"/>
          <w:szCs w:val="21"/>
        </w:rPr>
        <w:t>接着选取随机数</w:t>
      </w:r>
      <w:r>
        <w:rPr>
          <w:szCs w:val="21"/>
        </w:rPr>
        <w:t>root</w:t>
      </w:r>
      <w:r>
        <w:rPr>
          <w:rFonts w:hint="eastAsia"/>
          <w:szCs w:val="21"/>
        </w:rPr>
        <w:t>，将</w:t>
      </w:r>
      <w:r>
        <w:rPr>
          <w:rFonts w:hint="eastAsia"/>
          <w:szCs w:val="21"/>
        </w:rPr>
        <w:t>R</w:t>
      </w:r>
      <w:r>
        <w:rPr>
          <w:szCs w:val="21"/>
        </w:rPr>
        <w:t>1CS</w:t>
      </w:r>
      <w:r>
        <w:rPr>
          <w:rFonts w:hint="eastAsia"/>
          <w:szCs w:val="21"/>
        </w:rPr>
        <w:t>转化为</w:t>
      </w:r>
      <w:r>
        <w:rPr>
          <w:rFonts w:hint="eastAsia"/>
          <w:szCs w:val="21"/>
        </w:rPr>
        <w:t>Q</w:t>
      </w:r>
      <w:r>
        <w:rPr>
          <w:szCs w:val="21"/>
        </w:rPr>
        <w:t>AP</w:t>
      </w:r>
      <w:r>
        <w:rPr>
          <w:rFonts w:hint="eastAsia"/>
          <w:szCs w:val="21"/>
        </w:rPr>
        <w:t>，有多少个约束，就选取多少个</w:t>
      </w:r>
      <w:r>
        <w:rPr>
          <w:szCs w:val="21"/>
        </w:rPr>
        <w:t>root</w:t>
      </w:r>
      <w:r>
        <w:rPr>
          <w:rFonts w:hint="eastAsia"/>
          <w:szCs w:val="21"/>
        </w:rPr>
        <w:t>，</w:t>
      </w:r>
      <w:r w:rsidR="004C3F91">
        <w:rPr>
          <w:rFonts w:hint="eastAsia"/>
          <w:szCs w:val="21"/>
        </w:rPr>
        <w:t>这里为了方便起见，选取</w:t>
      </w:r>
      <w:r w:rsidR="004C3F91" w:rsidRPr="004C3F91">
        <w:rPr>
          <w:noProof/>
          <w:szCs w:val="21"/>
        </w:rPr>
        <w:drawing>
          <wp:inline distT="0" distB="0" distL="0" distR="0" wp14:anchorId="4FEBF487" wp14:editId="62CD1FA9">
            <wp:extent cx="1075167" cy="282011"/>
            <wp:effectExtent l="0" t="0" r="4445"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pic:nvPicPr>
                  <pic:blipFill>
                    <a:blip r:embed="rId21"/>
                    <a:stretch>
                      <a:fillRect/>
                    </a:stretch>
                  </pic:blipFill>
                  <pic:spPr>
                    <a:xfrm>
                      <a:off x="0" y="0"/>
                      <a:ext cx="1110373" cy="291245"/>
                    </a:xfrm>
                    <a:prstGeom prst="rect">
                      <a:avLst/>
                    </a:prstGeom>
                  </pic:spPr>
                </pic:pic>
              </a:graphicData>
            </a:graphic>
          </wp:inline>
        </w:drawing>
      </w:r>
      <w:r w:rsidR="004C3F91">
        <w:rPr>
          <w:rFonts w:hint="eastAsia"/>
          <w:szCs w:val="21"/>
        </w:rPr>
        <w:t>，构造出多项式的点值形式，再差值出系数形式</w:t>
      </w:r>
      <w:r w:rsidR="007E081C">
        <w:rPr>
          <w:rFonts w:hint="eastAsia"/>
          <w:szCs w:val="21"/>
        </w:rPr>
        <w:t>，以矩阵</w:t>
      </w:r>
      <w:r w:rsidR="007E081C">
        <w:rPr>
          <w:rFonts w:hint="eastAsia"/>
          <w:szCs w:val="21"/>
        </w:rPr>
        <w:t>A</w:t>
      </w:r>
      <w:r w:rsidR="007E081C">
        <w:rPr>
          <w:rFonts w:hint="eastAsia"/>
          <w:szCs w:val="21"/>
        </w:rPr>
        <w:t>为例：</w:t>
      </w:r>
    </w:p>
    <w:p w14:paraId="4E9AB0C6" w14:textId="63F6E384" w:rsidR="004C3F91" w:rsidRDefault="004C3F91" w:rsidP="004C3F91">
      <w:pPr>
        <w:pStyle w:val="a5"/>
        <w:spacing w:line="360" w:lineRule="auto"/>
        <w:ind w:firstLineChars="0"/>
        <w:jc w:val="center"/>
        <w:rPr>
          <w:szCs w:val="21"/>
        </w:rPr>
      </w:pPr>
      <w:r w:rsidRPr="004C3F91">
        <w:rPr>
          <w:noProof/>
          <w:szCs w:val="21"/>
        </w:rPr>
        <w:lastRenderedPageBreak/>
        <w:drawing>
          <wp:inline distT="0" distB="0" distL="0" distR="0" wp14:anchorId="55F88991" wp14:editId="7BB941FA">
            <wp:extent cx="2444097" cy="1114330"/>
            <wp:effectExtent l="0" t="0" r="0" b="3810"/>
            <wp:docPr id="23" name="图片 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描述已自动生成"/>
                    <pic:cNvPicPr/>
                  </pic:nvPicPr>
                  <pic:blipFill>
                    <a:blip r:embed="rId22"/>
                    <a:stretch>
                      <a:fillRect/>
                    </a:stretch>
                  </pic:blipFill>
                  <pic:spPr>
                    <a:xfrm>
                      <a:off x="0" y="0"/>
                      <a:ext cx="2483346" cy="1132225"/>
                    </a:xfrm>
                    <a:prstGeom prst="rect">
                      <a:avLst/>
                    </a:prstGeom>
                  </pic:spPr>
                </pic:pic>
              </a:graphicData>
            </a:graphic>
          </wp:inline>
        </w:drawing>
      </w:r>
    </w:p>
    <w:p w14:paraId="11833B43" w14:textId="5E88BDB2" w:rsidR="005C6F70" w:rsidRDefault="005C6F70" w:rsidP="005C6F70">
      <w:pPr>
        <w:pStyle w:val="a5"/>
        <w:spacing w:line="360" w:lineRule="auto"/>
        <w:ind w:firstLineChars="0"/>
        <w:rPr>
          <w:szCs w:val="21"/>
        </w:rPr>
      </w:pPr>
      <w:r>
        <w:rPr>
          <w:rFonts w:hint="eastAsia"/>
          <w:szCs w:val="21"/>
        </w:rPr>
        <w:t>然后和相应的变量乘起来再累加，就可以得到操作数多项式</w:t>
      </w:r>
    </w:p>
    <w:p w14:paraId="3EE23CEA" w14:textId="76450BD2" w:rsidR="005C6F70" w:rsidRDefault="005C6F70" w:rsidP="005C6F70">
      <w:pPr>
        <w:pStyle w:val="a5"/>
        <w:spacing w:line="360" w:lineRule="auto"/>
        <w:ind w:firstLineChars="0"/>
        <w:jc w:val="center"/>
        <w:rPr>
          <w:szCs w:val="21"/>
        </w:rPr>
      </w:pPr>
      <w:r w:rsidRPr="005C6F70">
        <w:rPr>
          <w:noProof/>
          <w:szCs w:val="21"/>
        </w:rPr>
        <w:drawing>
          <wp:inline distT="0" distB="0" distL="0" distR="0" wp14:anchorId="2EFF75EC" wp14:editId="330DB7B0">
            <wp:extent cx="3715489" cy="820396"/>
            <wp:effectExtent l="0" t="0" r="0" b="5715"/>
            <wp:docPr id="24" name="图片 24"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包含 表格&#10;&#10;描述已自动生成"/>
                    <pic:cNvPicPr/>
                  </pic:nvPicPr>
                  <pic:blipFill>
                    <a:blip r:embed="rId23"/>
                    <a:stretch>
                      <a:fillRect/>
                    </a:stretch>
                  </pic:blipFill>
                  <pic:spPr>
                    <a:xfrm>
                      <a:off x="0" y="0"/>
                      <a:ext cx="3852581" cy="850667"/>
                    </a:xfrm>
                    <a:prstGeom prst="rect">
                      <a:avLst/>
                    </a:prstGeom>
                  </pic:spPr>
                </pic:pic>
              </a:graphicData>
            </a:graphic>
          </wp:inline>
        </w:drawing>
      </w:r>
    </w:p>
    <w:p w14:paraId="51E37219" w14:textId="0E05AB54" w:rsidR="00507E06" w:rsidRDefault="00507E06" w:rsidP="00507E06">
      <w:pPr>
        <w:pStyle w:val="a5"/>
        <w:spacing w:line="360" w:lineRule="auto"/>
        <w:ind w:firstLineChars="0"/>
        <w:rPr>
          <w:szCs w:val="21"/>
        </w:rPr>
      </w:pPr>
      <w:r>
        <w:rPr>
          <w:rFonts w:hint="eastAsia"/>
          <w:szCs w:val="21"/>
        </w:rPr>
        <w:t>这个操作数多项式对应着约束，将</w:t>
      </w:r>
      <w:r>
        <w:rPr>
          <w:szCs w:val="21"/>
        </w:rPr>
        <w:t>x=1</w:t>
      </w:r>
      <w:r>
        <w:rPr>
          <w:rFonts w:hint="eastAsia"/>
          <w:szCs w:val="21"/>
        </w:rPr>
        <w:t>代进去就是第一个约束，将</w:t>
      </w:r>
      <w:r>
        <w:rPr>
          <w:rFonts w:hint="eastAsia"/>
          <w:szCs w:val="21"/>
        </w:rPr>
        <w:t>x</w:t>
      </w:r>
      <w:r>
        <w:rPr>
          <w:szCs w:val="21"/>
        </w:rPr>
        <w:t>=2</w:t>
      </w:r>
      <w:r>
        <w:rPr>
          <w:rFonts w:hint="eastAsia"/>
          <w:szCs w:val="21"/>
        </w:rPr>
        <w:t>代进去就是第二个约束，等等，也就是说有</w:t>
      </w:r>
    </w:p>
    <w:p w14:paraId="0A8A6480" w14:textId="1E793A64" w:rsidR="00507E06" w:rsidRDefault="00507E06" w:rsidP="00507E06">
      <w:pPr>
        <w:pStyle w:val="a5"/>
        <w:spacing w:line="360" w:lineRule="auto"/>
        <w:ind w:firstLineChars="0"/>
        <w:jc w:val="center"/>
        <w:rPr>
          <w:szCs w:val="21"/>
        </w:rPr>
      </w:pPr>
      <w:r w:rsidRPr="00507E06">
        <w:rPr>
          <w:noProof/>
          <w:szCs w:val="21"/>
        </w:rPr>
        <w:drawing>
          <wp:inline distT="0" distB="0" distL="0" distR="0" wp14:anchorId="2C9B8334" wp14:editId="5F997DBA">
            <wp:extent cx="2196269" cy="360456"/>
            <wp:effectExtent l="0" t="0" r="1270" b="0"/>
            <wp:docPr id="25" name="图片 2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中度可信度描述已自动生成"/>
                    <pic:cNvPicPr/>
                  </pic:nvPicPr>
                  <pic:blipFill>
                    <a:blip r:embed="rId24"/>
                    <a:stretch>
                      <a:fillRect/>
                    </a:stretch>
                  </pic:blipFill>
                  <pic:spPr>
                    <a:xfrm>
                      <a:off x="0" y="0"/>
                      <a:ext cx="2269786" cy="372522"/>
                    </a:xfrm>
                    <a:prstGeom prst="rect">
                      <a:avLst/>
                    </a:prstGeom>
                  </pic:spPr>
                </pic:pic>
              </a:graphicData>
            </a:graphic>
          </wp:inline>
        </w:drawing>
      </w:r>
    </w:p>
    <w:p w14:paraId="2BC1BE6F" w14:textId="508B29ED" w:rsidR="00507E06" w:rsidRDefault="0036075A" w:rsidP="00507E06">
      <w:pPr>
        <w:pStyle w:val="a5"/>
        <w:spacing w:line="360" w:lineRule="auto"/>
        <w:ind w:firstLineChars="0"/>
        <w:rPr>
          <w:szCs w:val="21"/>
        </w:rPr>
      </w:pPr>
      <w:r>
        <w:rPr>
          <w:rFonts w:hint="eastAsia"/>
          <w:szCs w:val="21"/>
        </w:rPr>
        <w:t>也就是说</w:t>
      </w:r>
    </w:p>
    <w:p w14:paraId="3F4118FC" w14:textId="63206A16" w:rsidR="0036075A" w:rsidRDefault="0036075A" w:rsidP="0036075A">
      <w:pPr>
        <w:pStyle w:val="a5"/>
        <w:spacing w:line="360" w:lineRule="auto"/>
        <w:ind w:firstLineChars="0"/>
        <w:jc w:val="center"/>
        <w:rPr>
          <w:szCs w:val="21"/>
        </w:rPr>
      </w:pPr>
      <w:r w:rsidRPr="0036075A">
        <w:rPr>
          <w:noProof/>
          <w:szCs w:val="21"/>
        </w:rPr>
        <w:drawing>
          <wp:inline distT="0" distB="0" distL="0" distR="0" wp14:anchorId="224D8FAA" wp14:editId="073A501F">
            <wp:extent cx="1674976" cy="374995"/>
            <wp:effectExtent l="0" t="0" r="1905" b="6350"/>
            <wp:docPr id="26" name="图片 26"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包含 文本&#10;&#10;描述已自动生成"/>
                    <pic:cNvPicPr/>
                  </pic:nvPicPr>
                  <pic:blipFill>
                    <a:blip r:embed="rId25"/>
                    <a:stretch>
                      <a:fillRect/>
                    </a:stretch>
                  </pic:blipFill>
                  <pic:spPr>
                    <a:xfrm>
                      <a:off x="0" y="0"/>
                      <a:ext cx="1782807" cy="399136"/>
                    </a:xfrm>
                    <a:prstGeom prst="rect">
                      <a:avLst/>
                    </a:prstGeom>
                  </pic:spPr>
                </pic:pic>
              </a:graphicData>
            </a:graphic>
          </wp:inline>
        </w:drawing>
      </w:r>
    </w:p>
    <w:p w14:paraId="6D92AA00" w14:textId="7A919EFC" w:rsidR="0036075A" w:rsidRDefault="0036075A" w:rsidP="0036075A">
      <w:pPr>
        <w:pStyle w:val="a5"/>
        <w:spacing w:line="360" w:lineRule="auto"/>
        <w:ind w:firstLineChars="0"/>
        <w:rPr>
          <w:szCs w:val="21"/>
        </w:rPr>
      </w:pPr>
      <w:r>
        <w:rPr>
          <w:rFonts w:hint="eastAsia"/>
          <w:szCs w:val="21"/>
        </w:rPr>
        <w:t>有根</w:t>
      </w:r>
    </w:p>
    <w:p w14:paraId="3F8D2448" w14:textId="139B52C1" w:rsidR="0036075A" w:rsidRDefault="0036075A" w:rsidP="0036075A">
      <w:pPr>
        <w:pStyle w:val="a5"/>
        <w:spacing w:line="360" w:lineRule="auto"/>
        <w:ind w:firstLineChars="0"/>
        <w:jc w:val="center"/>
        <w:rPr>
          <w:szCs w:val="21"/>
        </w:rPr>
      </w:pPr>
      <w:r w:rsidRPr="0036075A">
        <w:rPr>
          <w:noProof/>
          <w:szCs w:val="21"/>
        </w:rPr>
        <w:drawing>
          <wp:inline distT="0" distB="0" distL="0" distR="0" wp14:anchorId="59223451" wp14:editId="5DF82474">
            <wp:extent cx="1153682" cy="326877"/>
            <wp:effectExtent l="0" t="0" r="2540" b="3810"/>
            <wp:docPr id="27"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10;&#10;描述已自动生成"/>
                    <pic:cNvPicPr/>
                  </pic:nvPicPr>
                  <pic:blipFill>
                    <a:blip r:embed="rId26"/>
                    <a:stretch>
                      <a:fillRect/>
                    </a:stretch>
                  </pic:blipFill>
                  <pic:spPr>
                    <a:xfrm>
                      <a:off x="0" y="0"/>
                      <a:ext cx="1192917" cy="337994"/>
                    </a:xfrm>
                    <a:prstGeom prst="rect">
                      <a:avLst/>
                    </a:prstGeom>
                  </pic:spPr>
                </pic:pic>
              </a:graphicData>
            </a:graphic>
          </wp:inline>
        </w:drawing>
      </w:r>
    </w:p>
    <w:p w14:paraId="48C27D12" w14:textId="0AD535BD" w:rsidR="0036075A" w:rsidRDefault="0036075A" w:rsidP="0036075A">
      <w:pPr>
        <w:pStyle w:val="a5"/>
        <w:spacing w:line="360" w:lineRule="auto"/>
        <w:ind w:firstLineChars="0"/>
        <w:rPr>
          <w:szCs w:val="21"/>
        </w:rPr>
      </w:pPr>
      <w:r>
        <w:rPr>
          <w:rFonts w:hint="eastAsia"/>
          <w:szCs w:val="21"/>
        </w:rPr>
        <w:t>令</w:t>
      </w:r>
    </w:p>
    <w:p w14:paraId="307B5AB2" w14:textId="172F71DB" w:rsidR="0036075A" w:rsidRDefault="0036075A" w:rsidP="0036075A">
      <w:pPr>
        <w:pStyle w:val="a5"/>
        <w:spacing w:line="360" w:lineRule="auto"/>
        <w:ind w:firstLineChars="0"/>
        <w:jc w:val="center"/>
        <w:rPr>
          <w:szCs w:val="21"/>
        </w:rPr>
      </w:pPr>
      <w:r w:rsidRPr="0036075A">
        <w:rPr>
          <w:noProof/>
          <w:szCs w:val="21"/>
        </w:rPr>
        <w:drawing>
          <wp:inline distT="0" distB="0" distL="0" distR="0" wp14:anchorId="3E7952AB" wp14:editId="244C1E34">
            <wp:extent cx="2768837" cy="26795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2180" cy="287630"/>
                    </a:xfrm>
                    <a:prstGeom prst="rect">
                      <a:avLst/>
                    </a:prstGeom>
                  </pic:spPr>
                </pic:pic>
              </a:graphicData>
            </a:graphic>
          </wp:inline>
        </w:drawing>
      </w:r>
    </w:p>
    <w:p w14:paraId="122FA48B" w14:textId="1C15DAD4" w:rsidR="0036075A" w:rsidRDefault="0036075A" w:rsidP="0036075A">
      <w:pPr>
        <w:pStyle w:val="a5"/>
        <w:spacing w:line="360" w:lineRule="auto"/>
        <w:ind w:firstLineChars="0"/>
        <w:rPr>
          <w:szCs w:val="21"/>
        </w:rPr>
      </w:pPr>
      <w:r>
        <w:rPr>
          <w:rFonts w:hint="eastAsia"/>
          <w:szCs w:val="21"/>
        </w:rPr>
        <w:t>那么</w:t>
      </w:r>
      <w:r w:rsidR="001F2F9B">
        <w:rPr>
          <w:rFonts w:hint="eastAsia"/>
          <w:szCs w:val="21"/>
        </w:rPr>
        <w:t>就有</w:t>
      </w:r>
    </w:p>
    <w:p w14:paraId="0D78BD9A" w14:textId="107E279D" w:rsidR="001F2F9B" w:rsidRDefault="001F2F9B" w:rsidP="001F2F9B">
      <w:pPr>
        <w:pStyle w:val="a5"/>
        <w:spacing w:line="360" w:lineRule="auto"/>
        <w:ind w:firstLineChars="0"/>
        <w:jc w:val="center"/>
        <w:rPr>
          <w:szCs w:val="21"/>
        </w:rPr>
      </w:pPr>
      <w:r w:rsidRPr="001F2F9B">
        <w:rPr>
          <w:noProof/>
          <w:szCs w:val="21"/>
        </w:rPr>
        <w:drawing>
          <wp:inline distT="0" distB="0" distL="0" distR="0" wp14:anchorId="3D62BB2C" wp14:editId="50E230FD">
            <wp:extent cx="2516740" cy="264920"/>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8068" cy="267165"/>
                    </a:xfrm>
                    <a:prstGeom prst="rect">
                      <a:avLst/>
                    </a:prstGeom>
                  </pic:spPr>
                </pic:pic>
              </a:graphicData>
            </a:graphic>
          </wp:inline>
        </w:drawing>
      </w:r>
    </w:p>
    <w:p w14:paraId="52C2735F" w14:textId="1A793F3B" w:rsidR="001F2F9B" w:rsidRDefault="001F2F9B" w:rsidP="001F2F9B">
      <w:pPr>
        <w:pStyle w:val="a5"/>
        <w:spacing w:line="360" w:lineRule="auto"/>
        <w:ind w:firstLineChars="0"/>
        <w:rPr>
          <w:szCs w:val="21"/>
        </w:rPr>
      </w:pPr>
      <w:r>
        <w:rPr>
          <w:rFonts w:hint="eastAsia"/>
          <w:szCs w:val="21"/>
        </w:rPr>
        <w:t>根据</w:t>
      </w:r>
      <w:r>
        <w:rPr>
          <w:rFonts w:hint="eastAsia"/>
          <w:szCs w:val="21"/>
        </w:rPr>
        <w:t>L</w:t>
      </w:r>
      <w:r>
        <w:rPr>
          <w:szCs w:val="21"/>
        </w:rPr>
        <w:t>PCP</w:t>
      </w:r>
      <w:r>
        <w:rPr>
          <w:rFonts w:hint="eastAsia"/>
          <w:szCs w:val="21"/>
        </w:rPr>
        <w:t>的理论，即任意一个</w:t>
      </w:r>
      <w:r>
        <w:rPr>
          <w:rFonts w:hint="eastAsia"/>
          <w:szCs w:val="21"/>
        </w:rPr>
        <w:t>d</w:t>
      </w:r>
      <w:r>
        <w:rPr>
          <w:rFonts w:hint="eastAsia"/>
          <w:szCs w:val="21"/>
        </w:rPr>
        <w:t>阶的多项式</w:t>
      </w:r>
      <w:r>
        <w:rPr>
          <w:rFonts w:hint="eastAsia"/>
          <w:szCs w:val="21"/>
        </w:rPr>
        <w:t>P</w:t>
      </w:r>
      <w:r>
        <w:rPr>
          <w:rFonts w:hint="eastAsia"/>
          <w:szCs w:val="21"/>
        </w:rPr>
        <w:t>，都可以通过随机验证多项式在几个点上的取值来确定这个多项式的每一项系数是否满足特定的要求</w:t>
      </w:r>
      <w:r w:rsidR="00885F91">
        <w:rPr>
          <w:rFonts w:hint="eastAsia"/>
          <w:szCs w:val="21"/>
        </w:rPr>
        <w:t>。</w:t>
      </w:r>
      <w:r w:rsidR="00BB596B">
        <w:rPr>
          <w:rFonts w:hint="eastAsia"/>
          <w:szCs w:val="21"/>
        </w:rPr>
        <w:t>这里使用的是</w:t>
      </w:r>
      <w:r w:rsidR="00BB596B" w:rsidRPr="00BB596B">
        <w:rPr>
          <w:rFonts w:hint="eastAsia"/>
          <w:szCs w:val="21"/>
        </w:rPr>
        <w:t xml:space="preserve">Schwatz-Zippel </w:t>
      </w:r>
      <w:r w:rsidR="00BB596B" w:rsidRPr="00BB596B">
        <w:rPr>
          <w:rFonts w:hint="eastAsia"/>
          <w:szCs w:val="21"/>
        </w:rPr>
        <w:t>定理</w:t>
      </w:r>
      <w:r w:rsidR="00BB596B">
        <w:rPr>
          <w:rFonts w:hint="eastAsia"/>
          <w:szCs w:val="21"/>
        </w:rPr>
        <w:t>，即两个系数不相同的多项式最多只有有限个交点，或者说两个系数不相同的多项式不可能有共享的连续段，证明的方法是将</w:t>
      </w:r>
      <w:r w:rsidR="00BB596B" w:rsidRPr="00BB596B">
        <w:rPr>
          <w:rFonts w:hint="eastAsia"/>
          <w:szCs w:val="21"/>
        </w:rPr>
        <w:t>将一个</w:t>
      </w:r>
      <w:r w:rsidR="00BB596B" w:rsidRPr="00BB596B">
        <w:rPr>
          <w:rFonts w:hint="eastAsia"/>
          <w:szCs w:val="21"/>
        </w:rPr>
        <w:t>n</w:t>
      </w:r>
      <w:r w:rsidR="00BB596B" w:rsidRPr="00BB596B">
        <w:rPr>
          <w:rFonts w:hint="eastAsia"/>
          <w:szCs w:val="21"/>
        </w:rPr>
        <w:t>阶的多项式和一个</w:t>
      </w:r>
      <w:r w:rsidR="00BB596B" w:rsidRPr="00BB596B">
        <w:rPr>
          <w:rFonts w:hint="eastAsia"/>
          <w:szCs w:val="21"/>
        </w:rPr>
        <w:t>m</w:t>
      </w:r>
      <w:r w:rsidR="00BB596B" w:rsidRPr="00BB596B">
        <w:rPr>
          <w:rFonts w:hint="eastAsia"/>
          <w:szCs w:val="21"/>
        </w:rPr>
        <w:t>阶的多项式连立，根据方程解的性质，最多只有</w:t>
      </w:r>
      <w:r w:rsidR="00BB596B" w:rsidRPr="00BB596B">
        <w:rPr>
          <w:rFonts w:hint="eastAsia"/>
          <w:szCs w:val="21"/>
        </w:rPr>
        <w:t>max(n,m)</w:t>
      </w:r>
      <w:r w:rsidR="00BB596B" w:rsidRPr="00BB596B">
        <w:rPr>
          <w:rFonts w:hint="eastAsia"/>
          <w:szCs w:val="21"/>
        </w:rPr>
        <w:t>个解</w:t>
      </w:r>
      <w:r w:rsidR="00885F91">
        <w:rPr>
          <w:rFonts w:hint="eastAsia"/>
          <w:szCs w:val="21"/>
        </w:rPr>
        <w:t>。所以多项式在任意点上的计算结果都可以看作其唯一身份的表示。</w:t>
      </w:r>
    </w:p>
    <w:p w14:paraId="387B7255" w14:textId="7B823231" w:rsidR="009F4ECB" w:rsidRDefault="009F4ECB" w:rsidP="001F2F9B">
      <w:pPr>
        <w:pStyle w:val="a5"/>
        <w:spacing w:line="360" w:lineRule="auto"/>
        <w:ind w:firstLineChars="0"/>
        <w:rPr>
          <w:szCs w:val="21"/>
        </w:rPr>
      </w:pPr>
      <w:r>
        <w:rPr>
          <w:rFonts w:hint="eastAsia"/>
          <w:szCs w:val="21"/>
        </w:rPr>
        <w:t>所以</w:t>
      </w:r>
      <w:r>
        <w:rPr>
          <w:rFonts w:hint="eastAsia"/>
          <w:szCs w:val="21"/>
        </w:rPr>
        <w:t>v</w:t>
      </w:r>
      <w:r>
        <w:rPr>
          <w:szCs w:val="21"/>
        </w:rPr>
        <w:t>erifier</w:t>
      </w:r>
      <w:r>
        <w:rPr>
          <w:rFonts w:hint="eastAsia"/>
          <w:szCs w:val="21"/>
        </w:rPr>
        <w:t>对上述多项式任意点的采样，如果</w:t>
      </w:r>
      <w:r>
        <w:rPr>
          <w:szCs w:val="21"/>
        </w:rPr>
        <w:t>prover</w:t>
      </w:r>
      <w:r>
        <w:rPr>
          <w:rFonts w:hint="eastAsia"/>
          <w:szCs w:val="21"/>
        </w:rPr>
        <w:t>都可以用其已知的变量的值代进去满足等式成立，就可以认为</w:t>
      </w:r>
      <w:r>
        <w:rPr>
          <w:szCs w:val="21"/>
        </w:rPr>
        <w:t>prover</w:t>
      </w:r>
      <w:r>
        <w:rPr>
          <w:rFonts w:hint="eastAsia"/>
          <w:szCs w:val="21"/>
        </w:rPr>
        <w:t>知道在原约束条件下的解，即</w:t>
      </w:r>
      <w:r>
        <w:rPr>
          <w:rFonts w:hint="eastAsia"/>
          <w:szCs w:val="21"/>
        </w:rPr>
        <w:t>p</w:t>
      </w:r>
      <w:r>
        <w:rPr>
          <w:szCs w:val="21"/>
        </w:rPr>
        <w:t>rover</w:t>
      </w:r>
      <w:r>
        <w:rPr>
          <w:rFonts w:hint="eastAsia"/>
          <w:szCs w:val="21"/>
        </w:rPr>
        <w:t>证明成功</w:t>
      </w:r>
      <w:r w:rsidR="005745B0">
        <w:rPr>
          <w:rFonts w:hint="eastAsia"/>
          <w:szCs w:val="21"/>
        </w:rPr>
        <w:t>。</w:t>
      </w:r>
    </w:p>
    <w:p w14:paraId="4CCC7C75" w14:textId="75005C15" w:rsidR="005745B0" w:rsidRDefault="00E630E6" w:rsidP="001F2F9B">
      <w:pPr>
        <w:pStyle w:val="a5"/>
        <w:spacing w:line="360" w:lineRule="auto"/>
        <w:ind w:firstLineChars="0"/>
        <w:rPr>
          <w:szCs w:val="21"/>
        </w:rPr>
      </w:pPr>
      <w:r>
        <w:rPr>
          <w:rFonts w:hint="eastAsia"/>
          <w:szCs w:val="21"/>
        </w:rPr>
        <w:t>假设约束的数量为</w:t>
      </w:r>
      <w:r>
        <w:rPr>
          <w:rFonts w:hint="eastAsia"/>
          <w:szCs w:val="21"/>
        </w:rPr>
        <w:t>d</w:t>
      </w:r>
      <w:r>
        <w:rPr>
          <w:rFonts w:hint="eastAsia"/>
          <w:szCs w:val="21"/>
        </w:rPr>
        <w:t>，变量的数量为</w:t>
      </w:r>
      <w:r>
        <w:rPr>
          <w:rFonts w:hint="eastAsia"/>
          <w:szCs w:val="21"/>
        </w:rPr>
        <w:t>n</w:t>
      </w:r>
      <w:r>
        <w:rPr>
          <w:rFonts w:hint="eastAsia"/>
          <w:szCs w:val="21"/>
        </w:rPr>
        <w:t>，</w:t>
      </w:r>
      <w:r w:rsidR="005745B0">
        <w:rPr>
          <w:rFonts w:hint="eastAsia"/>
          <w:szCs w:val="21"/>
        </w:rPr>
        <w:t>那么我们可以根据上述的分析生成一个协议：</w:t>
      </w:r>
    </w:p>
    <w:p w14:paraId="558D1EA9" w14:textId="0D79E958" w:rsidR="005745B0" w:rsidRDefault="00E630E6" w:rsidP="001F2F9B">
      <w:pPr>
        <w:pStyle w:val="a5"/>
        <w:spacing w:line="360" w:lineRule="auto"/>
        <w:ind w:firstLineChars="0"/>
        <w:rPr>
          <w:szCs w:val="21"/>
        </w:rPr>
      </w:pPr>
      <w:r w:rsidRPr="00E630E6">
        <w:rPr>
          <w:noProof/>
          <w:szCs w:val="21"/>
        </w:rPr>
        <w:lastRenderedPageBreak/>
        <w:drawing>
          <wp:inline distT="0" distB="0" distL="0" distR="0" wp14:anchorId="38E8909C" wp14:editId="4C525454">
            <wp:extent cx="5274310" cy="3474720"/>
            <wp:effectExtent l="0" t="0" r="0" b="5080"/>
            <wp:docPr id="30" name="图片 3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 信件&#10;&#10;描述已自动生成"/>
                    <pic:cNvPicPr/>
                  </pic:nvPicPr>
                  <pic:blipFill>
                    <a:blip r:embed="rId29"/>
                    <a:stretch>
                      <a:fillRect/>
                    </a:stretch>
                  </pic:blipFill>
                  <pic:spPr>
                    <a:xfrm>
                      <a:off x="0" y="0"/>
                      <a:ext cx="5274310" cy="3474720"/>
                    </a:xfrm>
                    <a:prstGeom prst="rect">
                      <a:avLst/>
                    </a:prstGeom>
                  </pic:spPr>
                </pic:pic>
              </a:graphicData>
            </a:graphic>
          </wp:inline>
        </w:drawing>
      </w:r>
    </w:p>
    <w:p w14:paraId="18F98BBE" w14:textId="129434ED" w:rsidR="00E630E6" w:rsidRDefault="00E630E6" w:rsidP="001F2F9B">
      <w:pPr>
        <w:pStyle w:val="a5"/>
        <w:spacing w:line="360" w:lineRule="auto"/>
        <w:ind w:firstLineChars="0"/>
        <w:rPr>
          <w:szCs w:val="21"/>
        </w:rPr>
      </w:pPr>
      <w:r w:rsidRPr="00E630E6">
        <w:rPr>
          <w:noProof/>
          <w:szCs w:val="21"/>
        </w:rPr>
        <w:drawing>
          <wp:inline distT="0" distB="0" distL="0" distR="0" wp14:anchorId="3603C3DE" wp14:editId="743439A4">
            <wp:extent cx="5274310" cy="4061460"/>
            <wp:effectExtent l="0" t="0" r="0" b="2540"/>
            <wp:docPr id="31" name="图片 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10;&#10;描述已自动生成"/>
                    <pic:cNvPicPr/>
                  </pic:nvPicPr>
                  <pic:blipFill>
                    <a:blip r:embed="rId30"/>
                    <a:stretch>
                      <a:fillRect/>
                    </a:stretch>
                  </pic:blipFill>
                  <pic:spPr>
                    <a:xfrm>
                      <a:off x="0" y="0"/>
                      <a:ext cx="5274310" cy="4061460"/>
                    </a:xfrm>
                    <a:prstGeom prst="rect">
                      <a:avLst/>
                    </a:prstGeom>
                  </pic:spPr>
                </pic:pic>
              </a:graphicData>
            </a:graphic>
          </wp:inline>
        </w:drawing>
      </w:r>
    </w:p>
    <w:p w14:paraId="5ABF34BF" w14:textId="05107393" w:rsidR="00E630E6" w:rsidRDefault="00E630E6" w:rsidP="001F2F9B">
      <w:pPr>
        <w:pStyle w:val="a5"/>
        <w:spacing w:line="360" w:lineRule="auto"/>
        <w:ind w:firstLineChars="0"/>
        <w:rPr>
          <w:szCs w:val="21"/>
        </w:rPr>
      </w:pPr>
      <w:r w:rsidRPr="00E630E6">
        <w:rPr>
          <w:noProof/>
          <w:szCs w:val="21"/>
        </w:rPr>
        <w:lastRenderedPageBreak/>
        <w:drawing>
          <wp:inline distT="0" distB="0" distL="0" distR="0" wp14:anchorId="51DE26EE" wp14:editId="210CD9E9">
            <wp:extent cx="5274310" cy="2212975"/>
            <wp:effectExtent l="0" t="0" r="0" b="0"/>
            <wp:docPr id="32" name="图片 3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文本, 信件&#10;&#10;描述已自动生成"/>
                    <pic:cNvPicPr/>
                  </pic:nvPicPr>
                  <pic:blipFill>
                    <a:blip r:embed="rId31"/>
                    <a:stretch>
                      <a:fillRect/>
                    </a:stretch>
                  </pic:blipFill>
                  <pic:spPr>
                    <a:xfrm>
                      <a:off x="0" y="0"/>
                      <a:ext cx="5274310" cy="2212975"/>
                    </a:xfrm>
                    <a:prstGeom prst="rect">
                      <a:avLst/>
                    </a:prstGeom>
                  </pic:spPr>
                </pic:pic>
              </a:graphicData>
            </a:graphic>
          </wp:inline>
        </w:drawing>
      </w:r>
    </w:p>
    <w:p w14:paraId="632E7D28" w14:textId="3A052455" w:rsidR="00E630E6" w:rsidRDefault="00197E17" w:rsidP="001F2F9B">
      <w:pPr>
        <w:pStyle w:val="a5"/>
        <w:spacing w:line="360" w:lineRule="auto"/>
        <w:ind w:firstLineChars="0"/>
        <w:rPr>
          <w:szCs w:val="21"/>
        </w:rPr>
      </w:pPr>
      <w:r>
        <w:rPr>
          <w:rFonts w:hint="eastAsia"/>
          <w:szCs w:val="21"/>
        </w:rPr>
        <w:t>对于上述协议一些细节的解释：</w:t>
      </w:r>
    </w:p>
    <w:p w14:paraId="6060CD49" w14:textId="667F6B4C" w:rsidR="005745B0" w:rsidRDefault="00A24968" w:rsidP="001F2F9B">
      <w:pPr>
        <w:pStyle w:val="a5"/>
        <w:spacing w:line="360" w:lineRule="auto"/>
        <w:ind w:firstLineChars="0"/>
        <w:rPr>
          <w:szCs w:val="21"/>
        </w:rPr>
      </w:pPr>
      <w:r w:rsidRPr="00A24968">
        <w:rPr>
          <w:noProof/>
          <w:szCs w:val="21"/>
        </w:rPr>
        <w:drawing>
          <wp:inline distT="0" distB="0" distL="0" distR="0" wp14:anchorId="694A974A" wp14:editId="2367F71A">
            <wp:extent cx="5274310" cy="1324610"/>
            <wp:effectExtent l="0" t="0" r="0" b="0"/>
            <wp:docPr id="34" name="图片 34"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一些文字和图片的手机截图&#10;&#10;描述已自动生成"/>
                    <pic:cNvPicPr/>
                  </pic:nvPicPr>
                  <pic:blipFill>
                    <a:blip r:embed="rId32"/>
                    <a:stretch>
                      <a:fillRect/>
                    </a:stretch>
                  </pic:blipFill>
                  <pic:spPr>
                    <a:xfrm>
                      <a:off x="0" y="0"/>
                      <a:ext cx="5274310" cy="1324610"/>
                    </a:xfrm>
                    <a:prstGeom prst="rect">
                      <a:avLst/>
                    </a:prstGeom>
                  </pic:spPr>
                </pic:pic>
              </a:graphicData>
            </a:graphic>
          </wp:inline>
        </w:drawing>
      </w:r>
    </w:p>
    <w:p w14:paraId="41442E0F" w14:textId="73EB43B7" w:rsidR="00A24968" w:rsidRDefault="00A24968" w:rsidP="001F2F9B">
      <w:pPr>
        <w:pStyle w:val="a5"/>
        <w:spacing w:line="360" w:lineRule="auto"/>
        <w:ind w:firstLineChars="0"/>
        <w:rPr>
          <w:szCs w:val="21"/>
        </w:rPr>
      </w:pPr>
      <w:r w:rsidRPr="00A24968">
        <w:rPr>
          <w:noProof/>
          <w:szCs w:val="21"/>
        </w:rPr>
        <w:drawing>
          <wp:inline distT="0" distB="0" distL="0" distR="0" wp14:anchorId="30773469" wp14:editId="390E47F5">
            <wp:extent cx="5274310" cy="2413635"/>
            <wp:effectExtent l="0" t="0" r="0" b="0"/>
            <wp:docPr id="35"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10;&#10;描述已自动生成"/>
                    <pic:cNvPicPr/>
                  </pic:nvPicPr>
                  <pic:blipFill>
                    <a:blip r:embed="rId33"/>
                    <a:stretch>
                      <a:fillRect/>
                    </a:stretch>
                  </pic:blipFill>
                  <pic:spPr>
                    <a:xfrm>
                      <a:off x="0" y="0"/>
                      <a:ext cx="5274310" cy="2413635"/>
                    </a:xfrm>
                    <a:prstGeom prst="rect">
                      <a:avLst/>
                    </a:prstGeom>
                  </pic:spPr>
                </pic:pic>
              </a:graphicData>
            </a:graphic>
          </wp:inline>
        </w:drawing>
      </w:r>
    </w:p>
    <w:p w14:paraId="2391A8C9" w14:textId="6A31680A" w:rsidR="00A24968" w:rsidRDefault="00A24968" w:rsidP="00A24968">
      <w:pPr>
        <w:pStyle w:val="a5"/>
        <w:spacing w:line="360" w:lineRule="auto"/>
        <w:ind w:firstLineChars="0"/>
        <w:jc w:val="center"/>
        <w:rPr>
          <w:szCs w:val="21"/>
        </w:rPr>
      </w:pPr>
      <w:r w:rsidRPr="00A24968">
        <w:rPr>
          <w:noProof/>
          <w:szCs w:val="21"/>
        </w:rPr>
        <w:lastRenderedPageBreak/>
        <w:drawing>
          <wp:inline distT="0" distB="0" distL="0" distR="0" wp14:anchorId="4F2A20FC" wp14:editId="1E404BD9">
            <wp:extent cx="5274310" cy="2803525"/>
            <wp:effectExtent l="0" t="0" r="0" b="3175"/>
            <wp:docPr id="37" name="图片 3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 信件&#10;&#10;描述已自动生成"/>
                    <pic:cNvPicPr/>
                  </pic:nvPicPr>
                  <pic:blipFill>
                    <a:blip r:embed="rId34"/>
                    <a:stretch>
                      <a:fillRect/>
                    </a:stretch>
                  </pic:blipFill>
                  <pic:spPr>
                    <a:xfrm>
                      <a:off x="0" y="0"/>
                      <a:ext cx="5274310" cy="2803525"/>
                    </a:xfrm>
                    <a:prstGeom prst="rect">
                      <a:avLst/>
                    </a:prstGeom>
                  </pic:spPr>
                </pic:pic>
              </a:graphicData>
            </a:graphic>
          </wp:inline>
        </w:drawing>
      </w:r>
    </w:p>
    <w:p w14:paraId="04712FDD" w14:textId="6C3F9A1D" w:rsidR="00AC7A4B" w:rsidRDefault="00AC7A4B" w:rsidP="00A24968">
      <w:pPr>
        <w:pStyle w:val="a5"/>
        <w:spacing w:line="360" w:lineRule="auto"/>
        <w:ind w:firstLineChars="0"/>
        <w:jc w:val="center"/>
        <w:rPr>
          <w:szCs w:val="21"/>
        </w:rPr>
      </w:pPr>
      <w:r w:rsidRPr="00AC7A4B">
        <w:rPr>
          <w:noProof/>
          <w:szCs w:val="21"/>
        </w:rPr>
        <w:drawing>
          <wp:inline distT="0" distB="0" distL="0" distR="0" wp14:anchorId="5F083B60" wp14:editId="321787C3">
            <wp:extent cx="5274310" cy="10610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61085"/>
                    </a:xfrm>
                    <a:prstGeom prst="rect">
                      <a:avLst/>
                    </a:prstGeom>
                  </pic:spPr>
                </pic:pic>
              </a:graphicData>
            </a:graphic>
          </wp:inline>
        </w:drawing>
      </w:r>
    </w:p>
    <w:p w14:paraId="3E9AA8FA" w14:textId="0EF879CC" w:rsidR="00AC7A4B" w:rsidRDefault="00AC7A4B" w:rsidP="00A24968">
      <w:pPr>
        <w:pStyle w:val="a5"/>
        <w:spacing w:line="360" w:lineRule="auto"/>
        <w:ind w:firstLineChars="0"/>
        <w:jc w:val="center"/>
        <w:rPr>
          <w:szCs w:val="21"/>
        </w:rPr>
      </w:pPr>
      <w:r w:rsidRPr="00AC7A4B">
        <w:rPr>
          <w:noProof/>
          <w:szCs w:val="21"/>
        </w:rPr>
        <w:drawing>
          <wp:inline distT="0" distB="0" distL="0" distR="0" wp14:anchorId="6D65399C" wp14:editId="7066F740">
            <wp:extent cx="5274310" cy="2844165"/>
            <wp:effectExtent l="0" t="0" r="0" b="635"/>
            <wp:docPr id="38" name="图片 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10;&#10;描述已自动生成"/>
                    <pic:cNvPicPr/>
                  </pic:nvPicPr>
                  <pic:blipFill>
                    <a:blip r:embed="rId36"/>
                    <a:stretch>
                      <a:fillRect/>
                    </a:stretch>
                  </pic:blipFill>
                  <pic:spPr>
                    <a:xfrm>
                      <a:off x="0" y="0"/>
                      <a:ext cx="5274310" cy="2844165"/>
                    </a:xfrm>
                    <a:prstGeom prst="rect">
                      <a:avLst/>
                    </a:prstGeom>
                  </pic:spPr>
                </pic:pic>
              </a:graphicData>
            </a:graphic>
          </wp:inline>
        </w:drawing>
      </w:r>
    </w:p>
    <w:p w14:paraId="37BC8B12" w14:textId="5730102C" w:rsidR="005745B0" w:rsidRPr="00B81C14" w:rsidRDefault="005745B0" w:rsidP="00B81C14">
      <w:pPr>
        <w:spacing w:line="360" w:lineRule="auto"/>
        <w:rPr>
          <w:szCs w:val="21"/>
        </w:rPr>
      </w:pPr>
    </w:p>
    <w:p w14:paraId="53B073D1" w14:textId="54C042A6" w:rsidR="005745B0" w:rsidRPr="007A3A44" w:rsidRDefault="007A3A44" w:rsidP="007A3A44">
      <w:pPr>
        <w:pStyle w:val="a5"/>
        <w:spacing w:line="360" w:lineRule="auto"/>
        <w:ind w:firstLineChars="0"/>
        <w:rPr>
          <w:szCs w:val="21"/>
        </w:rPr>
      </w:pPr>
      <w:r>
        <w:rPr>
          <w:rFonts w:hint="eastAsia"/>
          <w:szCs w:val="21"/>
        </w:rPr>
        <w:t>后面</w:t>
      </w:r>
      <w:r w:rsidR="006E07F7">
        <w:rPr>
          <w:rFonts w:hint="eastAsia"/>
          <w:szCs w:val="21"/>
        </w:rPr>
        <w:t>对于该版协议的一些问题的</w:t>
      </w:r>
      <w:r>
        <w:rPr>
          <w:rFonts w:hint="eastAsia"/>
          <w:szCs w:val="21"/>
        </w:rPr>
        <w:t>改进由于篇幅原因不</w:t>
      </w:r>
      <w:r w:rsidR="001E7AF7">
        <w:rPr>
          <w:rFonts w:hint="eastAsia"/>
          <w:szCs w:val="21"/>
        </w:rPr>
        <w:t>再</w:t>
      </w:r>
      <w:r>
        <w:rPr>
          <w:rFonts w:hint="eastAsia"/>
          <w:szCs w:val="21"/>
        </w:rPr>
        <w:t>介绍，最终生成的</w:t>
      </w:r>
      <w:r w:rsidR="00B81C14">
        <w:rPr>
          <w:rFonts w:hint="eastAsia"/>
          <w:szCs w:val="21"/>
        </w:rPr>
        <w:t>z</w:t>
      </w:r>
      <w:r w:rsidR="00B81C14">
        <w:rPr>
          <w:szCs w:val="21"/>
        </w:rPr>
        <w:t>k-SNARK</w:t>
      </w:r>
      <w:r>
        <w:rPr>
          <w:rFonts w:hint="eastAsia"/>
          <w:szCs w:val="21"/>
        </w:rPr>
        <w:t>协议为</w:t>
      </w:r>
      <w:r w:rsidR="007F2D31">
        <w:rPr>
          <w:rFonts w:hint="eastAsia"/>
          <w:szCs w:val="21"/>
        </w:rPr>
        <w:t>：</w:t>
      </w:r>
    </w:p>
    <w:p w14:paraId="3B92A89C" w14:textId="6075C9F6" w:rsidR="00E61D6B" w:rsidRPr="00E61D6B" w:rsidRDefault="00E61D6B" w:rsidP="00E61D6B">
      <w:pPr>
        <w:pStyle w:val="a5"/>
        <w:spacing w:line="360" w:lineRule="auto"/>
        <w:ind w:left="709" w:firstLineChars="0" w:firstLine="0"/>
        <w:rPr>
          <w:b/>
          <w:bCs/>
          <w:sz w:val="28"/>
          <w:szCs w:val="28"/>
        </w:rPr>
      </w:pPr>
      <w:r w:rsidRPr="00E61D6B">
        <w:rPr>
          <w:b/>
          <w:bCs/>
          <w:noProof/>
          <w:sz w:val="28"/>
          <w:szCs w:val="28"/>
        </w:rPr>
        <w:lastRenderedPageBreak/>
        <w:drawing>
          <wp:inline distT="0" distB="0" distL="0" distR="0" wp14:anchorId="7374931F" wp14:editId="388E7583">
            <wp:extent cx="4923866" cy="4007977"/>
            <wp:effectExtent l="0" t="0" r="3810" b="5715"/>
            <wp:docPr id="5" name="图片 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10;&#10;描述已自动生成"/>
                    <pic:cNvPicPr/>
                  </pic:nvPicPr>
                  <pic:blipFill>
                    <a:blip r:embed="rId37"/>
                    <a:stretch>
                      <a:fillRect/>
                    </a:stretch>
                  </pic:blipFill>
                  <pic:spPr>
                    <a:xfrm>
                      <a:off x="0" y="0"/>
                      <a:ext cx="4928175" cy="4011484"/>
                    </a:xfrm>
                    <a:prstGeom prst="rect">
                      <a:avLst/>
                    </a:prstGeom>
                  </pic:spPr>
                </pic:pic>
              </a:graphicData>
            </a:graphic>
          </wp:inline>
        </w:drawing>
      </w:r>
    </w:p>
    <w:p w14:paraId="651FB456" w14:textId="25EDA56A" w:rsidR="00E61D6B" w:rsidRDefault="00E61D6B" w:rsidP="00CC7561">
      <w:pPr>
        <w:pStyle w:val="a5"/>
        <w:spacing w:line="360" w:lineRule="auto"/>
        <w:ind w:left="709" w:firstLineChars="0" w:firstLine="0"/>
        <w:rPr>
          <w:b/>
          <w:bCs/>
          <w:sz w:val="28"/>
          <w:szCs w:val="28"/>
        </w:rPr>
      </w:pPr>
      <w:r w:rsidRPr="00E61D6B">
        <w:rPr>
          <w:b/>
          <w:bCs/>
          <w:noProof/>
          <w:sz w:val="28"/>
          <w:szCs w:val="28"/>
        </w:rPr>
        <w:drawing>
          <wp:inline distT="0" distB="0" distL="0" distR="0" wp14:anchorId="0F9F0B0C" wp14:editId="16D8B876">
            <wp:extent cx="4708732" cy="4145226"/>
            <wp:effectExtent l="0" t="0" r="3175" b="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38"/>
                    <a:stretch>
                      <a:fillRect/>
                    </a:stretch>
                  </pic:blipFill>
                  <pic:spPr>
                    <a:xfrm>
                      <a:off x="0" y="0"/>
                      <a:ext cx="4713493" cy="4149418"/>
                    </a:xfrm>
                    <a:prstGeom prst="rect">
                      <a:avLst/>
                    </a:prstGeom>
                  </pic:spPr>
                </pic:pic>
              </a:graphicData>
            </a:graphic>
          </wp:inline>
        </w:drawing>
      </w:r>
    </w:p>
    <w:p w14:paraId="128FF126" w14:textId="230E7FDE" w:rsidR="00D33E45" w:rsidRPr="00BE1609" w:rsidRDefault="00E61D6B" w:rsidP="00BE1609">
      <w:pPr>
        <w:pStyle w:val="a5"/>
        <w:spacing w:line="360" w:lineRule="auto"/>
        <w:ind w:left="709" w:firstLineChars="0" w:firstLine="0"/>
        <w:rPr>
          <w:b/>
          <w:bCs/>
          <w:sz w:val="28"/>
          <w:szCs w:val="28"/>
        </w:rPr>
      </w:pPr>
      <w:r w:rsidRPr="00E61D6B">
        <w:rPr>
          <w:b/>
          <w:bCs/>
          <w:noProof/>
          <w:sz w:val="28"/>
          <w:szCs w:val="28"/>
        </w:rPr>
        <w:lastRenderedPageBreak/>
        <w:drawing>
          <wp:inline distT="0" distB="0" distL="0" distR="0" wp14:anchorId="5FBA9867" wp14:editId="5FAF21EE">
            <wp:extent cx="4617727" cy="3657600"/>
            <wp:effectExtent l="0" t="0" r="5080" b="0"/>
            <wp:docPr id="8" name="图片 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 信件&#10;&#10;描述已自动生成"/>
                    <pic:cNvPicPr/>
                  </pic:nvPicPr>
                  <pic:blipFill>
                    <a:blip r:embed="rId39"/>
                    <a:stretch>
                      <a:fillRect/>
                    </a:stretch>
                  </pic:blipFill>
                  <pic:spPr>
                    <a:xfrm>
                      <a:off x="0" y="0"/>
                      <a:ext cx="4622821" cy="3661635"/>
                    </a:xfrm>
                    <a:prstGeom prst="rect">
                      <a:avLst/>
                    </a:prstGeom>
                  </pic:spPr>
                </pic:pic>
              </a:graphicData>
            </a:graphic>
          </wp:inline>
        </w:drawing>
      </w:r>
    </w:p>
    <w:p w14:paraId="11620F35" w14:textId="363EE3B3" w:rsidR="007B46A4" w:rsidRDefault="007B46A4" w:rsidP="00E471E1">
      <w:pPr>
        <w:pStyle w:val="a5"/>
        <w:numPr>
          <w:ilvl w:val="0"/>
          <w:numId w:val="1"/>
        </w:numPr>
        <w:ind w:firstLineChars="0"/>
        <w:rPr>
          <w:b/>
          <w:bCs/>
          <w:sz w:val="32"/>
          <w:szCs w:val="32"/>
        </w:rPr>
      </w:pPr>
      <w:r w:rsidRPr="00E471E1">
        <w:rPr>
          <w:rFonts w:hint="eastAsia"/>
          <w:b/>
          <w:bCs/>
          <w:sz w:val="32"/>
          <w:szCs w:val="32"/>
        </w:rPr>
        <w:t>参考文献</w:t>
      </w:r>
    </w:p>
    <w:p w14:paraId="25B213D5" w14:textId="77777777" w:rsidR="00C94B8D" w:rsidRPr="00E471E1" w:rsidRDefault="00C94B8D" w:rsidP="00C94B8D">
      <w:pPr>
        <w:pStyle w:val="a5"/>
        <w:ind w:left="425" w:firstLineChars="0" w:firstLine="0"/>
        <w:rPr>
          <w:b/>
          <w:bCs/>
          <w:sz w:val="32"/>
          <w:szCs w:val="32"/>
        </w:rPr>
      </w:pPr>
    </w:p>
    <w:sectPr w:rsidR="00C94B8D" w:rsidRPr="00E471E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Arial Unicode MS"/>
    <w:panose1 w:val="020B0604020202020204"/>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F44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6A7259EF"/>
    <w:multiLevelType w:val="hybridMultilevel"/>
    <w:tmpl w:val="21C00338"/>
    <w:lvl w:ilvl="0" w:tplc="D3842AA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96B"/>
    <w:rsid w:val="00033506"/>
    <w:rsid w:val="0004020C"/>
    <w:rsid w:val="00050234"/>
    <w:rsid w:val="0006342E"/>
    <w:rsid w:val="00064784"/>
    <w:rsid w:val="00081CDD"/>
    <w:rsid w:val="0008551E"/>
    <w:rsid w:val="0008637E"/>
    <w:rsid w:val="0009015B"/>
    <w:rsid w:val="00091F4A"/>
    <w:rsid w:val="000951B2"/>
    <w:rsid w:val="000A00FA"/>
    <w:rsid w:val="000F5934"/>
    <w:rsid w:val="001164BF"/>
    <w:rsid w:val="00117098"/>
    <w:rsid w:val="00136468"/>
    <w:rsid w:val="00140A09"/>
    <w:rsid w:val="0014218C"/>
    <w:rsid w:val="00154D12"/>
    <w:rsid w:val="0017469B"/>
    <w:rsid w:val="00185A09"/>
    <w:rsid w:val="00192548"/>
    <w:rsid w:val="00196AA3"/>
    <w:rsid w:val="00197E17"/>
    <w:rsid w:val="001E7AF7"/>
    <w:rsid w:val="001F2F9B"/>
    <w:rsid w:val="00222CA0"/>
    <w:rsid w:val="00232639"/>
    <w:rsid w:val="00250AD6"/>
    <w:rsid w:val="00252949"/>
    <w:rsid w:val="002663F2"/>
    <w:rsid w:val="00275881"/>
    <w:rsid w:val="00277E63"/>
    <w:rsid w:val="002800D5"/>
    <w:rsid w:val="00283EB2"/>
    <w:rsid w:val="002C06E2"/>
    <w:rsid w:val="002C455A"/>
    <w:rsid w:val="002E6B53"/>
    <w:rsid w:val="002F2C80"/>
    <w:rsid w:val="00316412"/>
    <w:rsid w:val="0033488A"/>
    <w:rsid w:val="00344C16"/>
    <w:rsid w:val="00344F12"/>
    <w:rsid w:val="0036075A"/>
    <w:rsid w:val="00362401"/>
    <w:rsid w:val="00366E6B"/>
    <w:rsid w:val="003B62D0"/>
    <w:rsid w:val="003C0AC3"/>
    <w:rsid w:val="003D2E1B"/>
    <w:rsid w:val="003D3E7A"/>
    <w:rsid w:val="003F07ED"/>
    <w:rsid w:val="003F32C9"/>
    <w:rsid w:val="003F6337"/>
    <w:rsid w:val="00416299"/>
    <w:rsid w:val="00417026"/>
    <w:rsid w:val="0043199C"/>
    <w:rsid w:val="00440AD6"/>
    <w:rsid w:val="00481131"/>
    <w:rsid w:val="00485BDD"/>
    <w:rsid w:val="00486EBC"/>
    <w:rsid w:val="004B5F4C"/>
    <w:rsid w:val="004C0801"/>
    <w:rsid w:val="004C3F91"/>
    <w:rsid w:val="004D5C53"/>
    <w:rsid w:val="004E2BAE"/>
    <w:rsid w:val="004F7A54"/>
    <w:rsid w:val="00507E06"/>
    <w:rsid w:val="00512AE3"/>
    <w:rsid w:val="005175E5"/>
    <w:rsid w:val="005179D0"/>
    <w:rsid w:val="00565465"/>
    <w:rsid w:val="005745B0"/>
    <w:rsid w:val="00585EC6"/>
    <w:rsid w:val="00592841"/>
    <w:rsid w:val="005B1370"/>
    <w:rsid w:val="005B1BE4"/>
    <w:rsid w:val="005C378A"/>
    <w:rsid w:val="005C6F70"/>
    <w:rsid w:val="005D48D2"/>
    <w:rsid w:val="005E1214"/>
    <w:rsid w:val="00606F4A"/>
    <w:rsid w:val="00622510"/>
    <w:rsid w:val="00640245"/>
    <w:rsid w:val="00665035"/>
    <w:rsid w:val="0066564F"/>
    <w:rsid w:val="0067147D"/>
    <w:rsid w:val="006A2C06"/>
    <w:rsid w:val="006B5FAE"/>
    <w:rsid w:val="006E07F7"/>
    <w:rsid w:val="006F22ED"/>
    <w:rsid w:val="007006B8"/>
    <w:rsid w:val="007143F7"/>
    <w:rsid w:val="00734423"/>
    <w:rsid w:val="00752B5A"/>
    <w:rsid w:val="007A3A44"/>
    <w:rsid w:val="007B46A4"/>
    <w:rsid w:val="007C291E"/>
    <w:rsid w:val="007E081C"/>
    <w:rsid w:val="007F170A"/>
    <w:rsid w:val="007F2D31"/>
    <w:rsid w:val="00804FB0"/>
    <w:rsid w:val="0081151C"/>
    <w:rsid w:val="00817240"/>
    <w:rsid w:val="0083596B"/>
    <w:rsid w:val="008433A6"/>
    <w:rsid w:val="00885F91"/>
    <w:rsid w:val="008868F5"/>
    <w:rsid w:val="008902C1"/>
    <w:rsid w:val="00894AE7"/>
    <w:rsid w:val="008A3607"/>
    <w:rsid w:val="008B6739"/>
    <w:rsid w:val="008B7BD1"/>
    <w:rsid w:val="008C3573"/>
    <w:rsid w:val="008D3E20"/>
    <w:rsid w:val="008D6D9B"/>
    <w:rsid w:val="008E1F5C"/>
    <w:rsid w:val="008F5A01"/>
    <w:rsid w:val="008F717A"/>
    <w:rsid w:val="00923A17"/>
    <w:rsid w:val="009334BE"/>
    <w:rsid w:val="00966858"/>
    <w:rsid w:val="009A4B0B"/>
    <w:rsid w:val="009A68D4"/>
    <w:rsid w:val="009B0844"/>
    <w:rsid w:val="009B36B8"/>
    <w:rsid w:val="009C2505"/>
    <w:rsid w:val="009D58E5"/>
    <w:rsid w:val="009E20FA"/>
    <w:rsid w:val="009F4ECB"/>
    <w:rsid w:val="00A125F6"/>
    <w:rsid w:val="00A21BE9"/>
    <w:rsid w:val="00A24968"/>
    <w:rsid w:val="00A259A0"/>
    <w:rsid w:val="00A353F1"/>
    <w:rsid w:val="00A40A7E"/>
    <w:rsid w:val="00A421D5"/>
    <w:rsid w:val="00A529BC"/>
    <w:rsid w:val="00A55E2D"/>
    <w:rsid w:val="00A60C10"/>
    <w:rsid w:val="00A67439"/>
    <w:rsid w:val="00A851A1"/>
    <w:rsid w:val="00AA41BB"/>
    <w:rsid w:val="00AB7077"/>
    <w:rsid w:val="00AC0B9C"/>
    <w:rsid w:val="00AC4127"/>
    <w:rsid w:val="00AC7A4B"/>
    <w:rsid w:val="00AD7DE8"/>
    <w:rsid w:val="00AE0090"/>
    <w:rsid w:val="00AF0E52"/>
    <w:rsid w:val="00AF2399"/>
    <w:rsid w:val="00B01BE5"/>
    <w:rsid w:val="00B36C74"/>
    <w:rsid w:val="00B5472A"/>
    <w:rsid w:val="00B81C14"/>
    <w:rsid w:val="00BB35EE"/>
    <w:rsid w:val="00BB596B"/>
    <w:rsid w:val="00BB69E8"/>
    <w:rsid w:val="00BC40DC"/>
    <w:rsid w:val="00BE1609"/>
    <w:rsid w:val="00BF0545"/>
    <w:rsid w:val="00C01E35"/>
    <w:rsid w:val="00C04B55"/>
    <w:rsid w:val="00C111CE"/>
    <w:rsid w:val="00C33E74"/>
    <w:rsid w:val="00C459EA"/>
    <w:rsid w:val="00C90440"/>
    <w:rsid w:val="00C94B8D"/>
    <w:rsid w:val="00C97273"/>
    <w:rsid w:val="00CC7561"/>
    <w:rsid w:val="00CD49AF"/>
    <w:rsid w:val="00CF2FD7"/>
    <w:rsid w:val="00CF410F"/>
    <w:rsid w:val="00CF7DB3"/>
    <w:rsid w:val="00D05110"/>
    <w:rsid w:val="00D06E5D"/>
    <w:rsid w:val="00D31C4C"/>
    <w:rsid w:val="00D33E45"/>
    <w:rsid w:val="00D56482"/>
    <w:rsid w:val="00D61E73"/>
    <w:rsid w:val="00D722F1"/>
    <w:rsid w:val="00D844B2"/>
    <w:rsid w:val="00D90C0C"/>
    <w:rsid w:val="00DA10E0"/>
    <w:rsid w:val="00DB35DC"/>
    <w:rsid w:val="00DC69CD"/>
    <w:rsid w:val="00DE5DE5"/>
    <w:rsid w:val="00DF0511"/>
    <w:rsid w:val="00DF5D80"/>
    <w:rsid w:val="00E14FF7"/>
    <w:rsid w:val="00E1563A"/>
    <w:rsid w:val="00E3244A"/>
    <w:rsid w:val="00E471E1"/>
    <w:rsid w:val="00E61D6B"/>
    <w:rsid w:val="00E630E6"/>
    <w:rsid w:val="00E65C5E"/>
    <w:rsid w:val="00E73558"/>
    <w:rsid w:val="00E90753"/>
    <w:rsid w:val="00EB6E7D"/>
    <w:rsid w:val="00EB7CD7"/>
    <w:rsid w:val="00EC0E2F"/>
    <w:rsid w:val="00EC17A7"/>
    <w:rsid w:val="00EC6BB4"/>
    <w:rsid w:val="00EC78AC"/>
    <w:rsid w:val="00EF5C5B"/>
    <w:rsid w:val="00F1048A"/>
    <w:rsid w:val="00F4365F"/>
    <w:rsid w:val="00F462B6"/>
    <w:rsid w:val="00F55572"/>
    <w:rsid w:val="00F65487"/>
    <w:rsid w:val="00F667F2"/>
    <w:rsid w:val="00F747FD"/>
    <w:rsid w:val="00F75AFD"/>
    <w:rsid w:val="00F82232"/>
    <w:rsid w:val="00F82BFC"/>
    <w:rsid w:val="00FA472C"/>
    <w:rsid w:val="00FA5B4B"/>
    <w:rsid w:val="00FC4C96"/>
    <w:rsid w:val="00FD0001"/>
    <w:rsid w:val="00FD3C3C"/>
    <w:rsid w:val="00FD7BF9"/>
    <w:rsid w:val="00FE268B"/>
    <w:rsid w:val="00FE46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6701E87"/>
  <w15:chartTrackingRefBased/>
  <w15:docId w15:val="{BDF44E21-4375-824B-8B84-0CCF4E004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596B"/>
    <w:pPr>
      <w:widowControl w:val="0"/>
      <w:jc w:val="both"/>
    </w:pPr>
    <w:rPr>
      <w:rFonts w:ascii="Times New Roman" w:eastAsia="宋体" w:hAnsi="Times New Roman"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aliases w:val="章标题(无序号)"/>
    <w:next w:val="a"/>
    <w:link w:val="a4"/>
    <w:qFormat/>
    <w:rsid w:val="00BC40DC"/>
    <w:pPr>
      <w:keepLines/>
      <w:pageBreakBefore/>
      <w:widowControl w:val="0"/>
      <w:spacing w:before="240" w:after="120"/>
      <w:jc w:val="center"/>
      <w:outlineLvl w:val="0"/>
    </w:pPr>
    <w:rPr>
      <w:rFonts w:ascii="Times New Roman" w:eastAsia="黑体" w:hAnsi="Times New Roman" w:cs="Times New Roman"/>
      <w:b/>
      <w:sz w:val="36"/>
      <w:szCs w:val="20"/>
    </w:rPr>
  </w:style>
  <w:style w:type="character" w:customStyle="1" w:styleId="a4">
    <w:name w:val="标题 字符"/>
    <w:aliases w:val="章标题(无序号) 字符"/>
    <w:basedOn w:val="a0"/>
    <w:link w:val="a3"/>
    <w:rsid w:val="00BC40DC"/>
    <w:rPr>
      <w:rFonts w:ascii="Times New Roman" w:eastAsia="黑体" w:hAnsi="Times New Roman" w:cs="Times New Roman"/>
      <w:b/>
      <w:sz w:val="36"/>
      <w:szCs w:val="20"/>
    </w:rPr>
  </w:style>
  <w:style w:type="paragraph" w:styleId="a5">
    <w:name w:val="List Paragraph"/>
    <w:basedOn w:val="a"/>
    <w:uiPriority w:val="34"/>
    <w:qFormat/>
    <w:rsid w:val="00E471E1"/>
    <w:pPr>
      <w:ind w:firstLineChars="200" w:firstLine="420"/>
    </w:pPr>
  </w:style>
  <w:style w:type="paragraph" w:styleId="a6">
    <w:name w:val="caption"/>
    <w:basedOn w:val="a"/>
    <w:next w:val="a"/>
    <w:uiPriority w:val="35"/>
    <w:unhideWhenUsed/>
    <w:qFormat/>
    <w:rsid w:val="00283EB2"/>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720240">
      <w:bodyDiv w:val="1"/>
      <w:marLeft w:val="0"/>
      <w:marRight w:val="0"/>
      <w:marTop w:val="0"/>
      <w:marBottom w:val="0"/>
      <w:divBdr>
        <w:top w:val="none" w:sz="0" w:space="0" w:color="auto"/>
        <w:left w:val="none" w:sz="0" w:space="0" w:color="auto"/>
        <w:bottom w:val="none" w:sz="0" w:space="0" w:color="auto"/>
        <w:right w:val="none" w:sz="0" w:space="0" w:color="auto"/>
      </w:divBdr>
      <w:divsChild>
        <w:div w:id="2113279959">
          <w:marLeft w:val="0"/>
          <w:marRight w:val="0"/>
          <w:marTop w:val="0"/>
          <w:marBottom w:val="0"/>
          <w:divBdr>
            <w:top w:val="none" w:sz="0" w:space="0" w:color="auto"/>
            <w:left w:val="none" w:sz="0" w:space="0" w:color="auto"/>
            <w:bottom w:val="none" w:sz="0" w:space="0" w:color="auto"/>
            <w:right w:val="none" w:sz="0" w:space="0" w:color="auto"/>
          </w:divBdr>
          <w:divsChild>
            <w:div w:id="671762901">
              <w:marLeft w:val="0"/>
              <w:marRight w:val="0"/>
              <w:marTop w:val="0"/>
              <w:marBottom w:val="0"/>
              <w:divBdr>
                <w:top w:val="none" w:sz="0" w:space="0" w:color="auto"/>
                <w:left w:val="none" w:sz="0" w:space="0" w:color="auto"/>
                <w:bottom w:val="none" w:sz="0" w:space="0" w:color="auto"/>
                <w:right w:val="none" w:sz="0" w:space="0" w:color="auto"/>
              </w:divBdr>
              <w:divsChild>
                <w:div w:id="1870409198">
                  <w:marLeft w:val="0"/>
                  <w:marRight w:val="0"/>
                  <w:marTop w:val="0"/>
                  <w:marBottom w:val="0"/>
                  <w:divBdr>
                    <w:top w:val="none" w:sz="0" w:space="0" w:color="auto"/>
                    <w:left w:val="none" w:sz="0" w:space="0" w:color="auto"/>
                    <w:bottom w:val="none" w:sz="0" w:space="0" w:color="auto"/>
                    <w:right w:val="none" w:sz="0" w:space="0" w:color="auto"/>
                  </w:divBdr>
                  <w:divsChild>
                    <w:div w:id="165472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895190">
      <w:bodyDiv w:val="1"/>
      <w:marLeft w:val="0"/>
      <w:marRight w:val="0"/>
      <w:marTop w:val="0"/>
      <w:marBottom w:val="0"/>
      <w:divBdr>
        <w:top w:val="none" w:sz="0" w:space="0" w:color="auto"/>
        <w:left w:val="none" w:sz="0" w:space="0" w:color="auto"/>
        <w:bottom w:val="none" w:sz="0" w:space="0" w:color="auto"/>
        <w:right w:val="none" w:sz="0" w:space="0" w:color="auto"/>
      </w:divBdr>
      <w:divsChild>
        <w:div w:id="1595700267">
          <w:marLeft w:val="0"/>
          <w:marRight w:val="0"/>
          <w:marTop w:val="0"/>
          <w:marBottom w:val="0"/>
          <w:divBdr>
            <w:top w:val="none" w:sz="0" w:space="0" w:color="auto"/>
            <w:left w:val="none" w:sz="0" w:space="0" w:color="auto"/>
            <w:bottom w:val="none" w:sz="0" w:space="0" w:color="auto"/>
            <w:right w:val="none" w:sz="0" w:space="0" w:color="auto"/>
          </w:divBdr>
          <w:divsChild>
            <w:div w:id="630209249">
              <w:marLeft w:val="0"/>
              <w:marRight w:val="0"/>
              <w:marTop w:val="0"/>
              <w:marBottom w:val="0"/>
              <w:divBdr>
                <w:top w:val="none" w:sz="0" w:space="0" w:color="auto"/>
                <w:left w:val="none" w:sz="0" w:space="0" w:color="auto"/>
                <w:bottom w:val="none" w:sz="0" w:space="0" w:color="auto"/>
                <w:right w:val="none" w:sz="0" w:space="0" w:color="auto"/>
              </w:divBdr>
              <w:divsChild>
                <w:div w:id="1767310741">
                  <w:marLeft w:val="0"/>
                  <w:marRight w:val="0"/>
                  <w:marTop w:val="0"/>
                  <w:marBottom w:val="0"/>
                  <w:divBdr>
                    <w:top w:val="none" w:sz="0" w:space="0" w:color="auto"/>
                    <w:left w:val="none" w:sz="0" w:space="0" w:color="auto"/>
                    <w:bottom w:val="none" w:sz="0" w:space="0" w:color="auto"/>
                    <w:right w:val="none" w:sz="0" w:space="0" w:color="auto"/>
                  </w:divBdr>
                  <w:divsChild>
                    <w:div w:id="168409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441693">
      <w:bodyDiv w:val="1"/>
      <w:marLeft w:val="0"/>
      <w:marRight w:val="0"/>
      <w:marTop w:val="0"/>
      <w:marBottom w:val="0"/>
      <w:divBdr>
        <w:top w:val="none" w:sz="0" w:space="0" w:color="auto"/>
        <w:left w:val="none" w:sz="0" w:space="0" w:color="auto"/>
        <w:bottom w:val="none" w:sz="0" w:space="0" w:color="auto"/>
        <w:right w:val="none" w:sz="0" w:space="0" w:color="auto"/>
      </w:divBdr>
      <w:divsChild>
        <w:div w:id="1313488439">
          <w:marLeft w:val="0"/>
          <w:marRight w:val="0"/>
          <w:marTop w:val="0"/>
          <w:marBottom w:val="0"/>
          <w:divBdr>
            <w:top w:val="none" w:sz="0" w:space="0" w:color="auto"/>
            <w:left w:val="none" w:sz="0" w:space="0" w:color="auto"/>
            <w:bottom w:val="none" w:sz="0" w:space="0" w:color="auto"/>
            <w:right w:val="none" w:sz="0" w:space="0" w:color="auto"/>
          </w:divBdr>
          <w:divsChild>
            <w:div w:id="1640451536">
              <w:marLeft w:val="0"/>
              <w:marRight w:val="0"/>
              <w:marTop w:val="0"/>
              <w:marBottom w:val="0"/>
              <w:divBdr>
                <w:top w:val="none" w:sz="0" w:space="0" w:color="auto"/>
                <w:left w:val="none" w:sz="0" w:space="0" w:color="auto"/>
                <w:bottom w:val="none" w:sz="0" w:space="0" w:color="auto"/>
                <w:right w:val="none" w:sz="0" w:space="0" w:color="auto"/>
              </w:divBdr>
              <w:divsChild>
                <w:div w:id="1129082230">
                  <w:marLeft w:val="0"/>
                  <w:marRight w:val="0"/>
                  <w:marTop w:val="0"/>
                  <w:marBottom w:val="0"/>
                  <w:divBdr>
                    <w:top w:val="none" w:sz="0" w:space="0" w:color="auto"/>
                    <w:left w:val="none" w:sz="0" w:space="0" w:color="auto"/>
                    <w:bottom w:val="none" w:sz="0" w:space="0" w:color="auto"/>
                    <w:right w:val="none" w:sz="0" w:space="0" w:color="auto"/>
                  </w:divBdr>
                  <w:divsChild>
                    <w:div w:id="162407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393815">
      <w:bodyDiv w:val="1"/>
      <w:marLeft w:val="0"/>
      <w:marRight w:val="0"/>
      <w:marTop w:val="0"/>
      <w:marBottom w:val="0"/>
      <w:divBdr>
        <w:top w:val="none" w:sz="0" w:space="0" w:color="auto"/>
        <w:left w:val="none" w:sz="0" w:space="0" w:color="auto"/>
        <w:bottom w:val="none" w:sz="0" w:space="0" w:color="auto"/>
        <w:right w:val="none" w:sz="0" w:space="0" w:color="auto"/>
      </w:divBdr>
    </w:div>
    <w:div w:id="2083673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524</TotalTime>
  <Pages>16</Pages>
  <Words>809</Words>
  <Characters>4614</Characters>
  <Application>Microsoft Office Word</Application>
  <DocSecurity>0</DocSecurity>
  <Lines>38</Lines>
  <Paragraphs>10</Paragraphs>
  <ScaleCrop>false</ScaleCrop>
  <Company/>
  <LinksUpToDate>false</LinksUpToDate>
  <CharactersWithSpaces>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 中天</dc:creator>
  <cp:keywords/>
  <dc:description/>
  <cp:lastModifiedBy>罗 中天</cp:lastModifiedBy>
  <cp:revision>141</cp:revision>
  <dcterms:created xsi:type="dcterms:W3CDTF">2022-01-13T03:15:00Z</dcterms:created>
  <dcterms:modified xsi:type="dcterms:W3CDTF">2022-01-19T10:05:00Z</dcterms:modified>
</cp:coreProperties>
</file>